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6"/>
      </w:tblGrid>
      <w:tr w:rsidR="007610EE" w:rsidRPr="0086540C" w:rsidTr="00A95483">
        <w:tc>
          <w:tcPr>
            <w:tcW w:w="150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F72" w:rsidRPr="0086540C" w:rsidRDefault="0005160E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-1798955</wp:posOffset>
                  </wp:positionV>
                  <wp:extent cx="7658100" cy="10687050"/>
                  <wp:effectExtent l="1543050" t="0" r="1524000" b="0"/>
                  <wp:wrapNone/>
                  <wp:docPr id="3" name="Рисунок 1" descr="C:\Users\1\Pictures\2024-03-25 самообс\самообс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4-03-25 самообс\самообс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7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5810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Аверьяновская</w:t>
            </w:r>
            <w:proofErr w:type="spellEnd"/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средняя общеобразовательная школа</w:t>
            </w:r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имени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Гусейна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Омаровича</w:t>
            </w:r>
            <w:proofErr w:type="spellEnd"/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»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br/>
              <w:t>(МКОУ «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Аверьяновская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СОШ</w:t>
            </w:r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имени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Гусейна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Омаровича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»)</w:t>
            </w:r>
          </w:p>
          <w:tbl>
            <w:tblPr>
              <w:tblW w:w="4596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96"/>
              <w:gridCol w:w="3302"/>
              <w:gridCol w:w="2582"/>
              <w:gridCol w:w="2194"/>
            </w:tblGrid>
            <w:tr w:rsidR="007610EE" w:rsidRPr="0086540C" w:rsidTr="0086281E">
              <w:tc>
                <w:tcPr>
                  <w:tcW w:w="55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33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77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УТВЕРЖДАЮ</w:t>
                  </w:r>
                </w:p>
              </w:tc>
            </w:tr>
            <w:tr w:rsidR="007610EE" w:rsidRPr="0086540C" w:rsidTr="0086281E">
              <w:tc>
                <w:tcPr>
                  <w:tcW w:w="5597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33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77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Директор </w:t>
                  </w: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МКОУ «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Аверьяновская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СОШ</w:t>
                  </w:r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имени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Гусейна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Омаровича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»</w:t>
                  </w:r>
                </w:p>
              </w:tc>
            </w:tr>
            <w:tr w:rsidR="007610EE" w:rsidRPr="0086540C" w:rsidTr="0086281E">
              <w:tc>
                <w:tcPr>
                  <w:tcW w:w="5597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МКОУ «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Аверьяновская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СОШ</w:t>
                  </w:r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имени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Гусейна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Омаровича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»</w:t>
                  </w:r>
                </w:p>
              </w:tc>
              <w:tc>
                <w:tcPr>
                  <w:tcW w:w="33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82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19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З.О.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Махтаева</w:t>
                  </w:r>
                  <w:proofErr w:type="spellEnd"/>
                </w:p>
              </w:tc>
            </w:tr>
            <w:tr w:rsidR="007610EE" w:rsidRPr="0086540C" w:rsidTr="0086281E">
              <w:tc>
                <w:tcPr>
                  <w:tcW w:w="5597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E9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протокол от </w:t>
                  </w:r>
                  <w:r w:rsidR="005F6535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09</w:t>
                  </w: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.0</w:t>
                  </w:r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1.202</w:t>
                  </w:r>
                  <w:r w:rsidR="00E968F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4</w:t>
                  </w:r>
                  <w:r w:rsidR="000A6C91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г.</w:t>
                  </w:r>
                  <w:r w:rsidR="000A6C91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№ </w:t>
                  </w:r>
                  <w:r w:rsidR="005F6535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33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776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F6535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Приказ №01/2</w:t>
                  </w:r>
                  <w:r w:rsidR="000A6C91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-ОД  от  </w:t>
                  </w: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09</w:t>
                  </w:r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.0</w:t>
                  </w:r>
                  <w:r w:rsidR="00E968F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1.2024</w:t>
                  </w:r>
                  <w:r w:rsidR="000A6C91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г.</w:t>
                  </w:r>
                </w:p>
              </w:tc>
            </w:tr>
          </w:tbl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Отчет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br/>
              <w:t xml:space="preserve">о результатах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самообследования</w:t>
            </w:r>
            <w:proofErr w:type="spellEnd"/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br/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Аверьяновская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средняя общеобразовательная школа</w:t>
            </w:r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имени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Гусейна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Омаровича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»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»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(МКОУ «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Аверьяновская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СОШ</w:t>
            </w:r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имени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Гусейна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Омаровича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»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»)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br/>
              <w:t>за 20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="004719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год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05F72" w:rsidRPr="0086540C" w:rsidRDefault="00505F72" w:rsidP="002A7E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lang w:eastAsia="ru-RU"/>
              </w:rPr>
              <w:t>АНАЛИТИЧЕСКАЯ ЧАСТЬ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92"/>
              <w:gridCol w:w="9168"/>
            </w:tblGrid>
            <w:tr w:rsidR="007610EE" w:rsidRPr="0086540C" w:rsidTr="00A95483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Муниципальное казенное общеобразовательное учреждение «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Аверьяновская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средняя общеобразовательная школа</w:t>
                  </w:r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имени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Гусейна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Омаровича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»</w:t>
                  </w: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» (МКОУ «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Аверьяновская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СОШ</w:t>
                  </w:r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имени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Гусейна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Омаровича</w:t>
                  </w:r>
                  <w:proofErr w:type="spellEnd"/>
                  <w:r w:rsidR="005F6535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»</w:t>
                  </w: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»)</w:t>
                  </w:r>
                </w:p>
              </w:tc>
            </w:tr>
            <w:tr w:rsidR="007610EE" w:rsidRPr="0086540C" w:rsidTr="00A95483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Махтаева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Зарема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Омаровна</w:t>
                  </w:r>
                  <w:proofErr w:type="spellEnd"/>
                </w:p>
              </w:tc>
            </w:tr>
            <w:tr w:rsidR="007610EE" w:rsidRPr="0086540C" w:rsidTr="00DE5BFA">
              <w:trPr>
                <w:trHeight w:val="969"/>
              </w:trPr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 xml:space="preserve">Юридический адрес: 368814, Республика Дагестан, </w:t>
                  </w:r>
                  <w:proofErr w:type="spellStart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>Кизлярский</w:t>
                  </w:r>
                  <w:proofErr w:type="spellEnd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 xml:space="preserve"> район, село </w:t>
                  </w:r>
                  <w:proofErr w:type="spellStart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>Аверьяновка</w:t>
                  </w:r>
                  <w:proofErr w:type="spellEnd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>, ул. Пархоменко, д.4</w:t>
                  </w:r>
                </w:p>
                <w:p w:rsidR="00505F72" w:rsidRPr="0086540C" w:rsidRDefault="00505F72" w:rsidP="002A7E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 xml:space="preserve">Фактический адрес: 368814, Республика Дагестан, </w:t>
                  </w:r>
                  <w:proofErr w:type="spellStart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>Кизлярский</w:t>
                  </w:r>
                  <w:proofErr w:type="spellEnd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 xml:space="preserve"> район, село </w:t>
                  </w:r>
                  <w:proofErr w:type="spellStart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>Аверьяновка</w:t>
                  </w:r>
                  <w:proofErr w:type="spellEnd"/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>, ул. Пархоменко, д.4</w:t>
                  </w:r>
                </w:p>
              </w:tc>
            </w:tr>
            <w:tr w:rsidR="007610EE" w:rsidRPr="0086540C" w:rsidTr="00DE5BFA">
              <w:trPr>
                <w:trHeight w:val="403"/>
              </w:trPr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DE5BFA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8 (989) 457-80-15</w:t>
                  </w:r>
                </w:p>
              </w:tc>
            </w:tr>
            <w:tr w:rsidR="007610EE" w:rsidRPr="000C61C9" w:rsidTr="00A95483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u w:val="single"/>
                      <w:lang w:val="en-US" w:eastAsia="ru-RU"/>
                    </w:rPr>
                    <w:t xml:space="preserve">E-mail: </w:t>
                  </w:r>
                  <w:hyperlink r:id="rId7" w:history="1">
                    <w:r w:rsidRPr="0086540C">
                      <w:rPr>
                        <w:rFonts w:ascii="Times New Roman" w:eastAsia="Times New Roman" w:hAnsi="Times New Roman" w:cs="Times New Roman"/>
                        <w:color w:val="000000" w:themeColor="text1"/>
                        <w:u w:val="single"/>
                        <w:lang w:val="en-US" w:eastAsia="ru-RU"/>
                      </w:rPr>
                      <w:t>school_aver@mail.ru</w:t>
                    </w:r>
                  </w:hyperlink>
                </w:p>
              </w:tc>
            </w:tr>
            <w:tr w:rsidR="007610EE" w:rsidRPr="0086540C" w:rsidTr="00A95483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Arial Unicode MS" w:hAnsi="Times New Roman" w:cs="Times New Roman"/>
                      <w:color w:val="000000" w:themeColor="text1"/>
                    </w:rPr>
                    <w:t>Учредителем Учреждения является администрация МР «</w:t>
                  </w:r>
                  <w:proofErr w:type="spellStart"/>
                  <w:r w:rsidRPr="0086540C">
                    <w:rPr>
                      <w:rFonts w:ascii="Times New Roman" w:eastAsia="Arial Unicode MS" w:hAnsi="Times New Roman" w:cs="Times New Roman"/>
                      <w:color w:val="000000" w:themeColor="text1"/>
                    </w:rPr>
                    <w:t>Кизлярский</w:t>
                  </w:r>
                  <w:proofErr w:type="spellEnd"/>
                  <w:r w:rsidRPr="0086540C">
                    <w:rPr>
                      <w:rFonts w:ascii="Times New Roman" w:eastAsia="Arial Unicode MS" w:hAnsi="Times New Roman" w:cs="Times New Roman"/>
                      <w:color w:val="000000" w:themeColor="text1"/>
                    </w:rPr>
                    <w:t xml:space="preserve"> район»</w:t>
                  </w:r>
                </w:p>
              </w:tc>
            </w:tr>
            <w:tr w:rsidR="007610EE" w:rsidRPr="0086540C" w:rsidTr="00A95483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1930 год</w:t>
                  </w:r>
                </w:p>
              </w:tc>
            </w:tr>
            <w:tr w:rsidR="007610EE" w:rsidRPr="0086540C" w:rsidTr="00A95483">
              <w:trPr>
                <w:trHeight w:val="540"/>
              </w:trPr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u w:val="single"/>
                      <w:lang w:eastAsia="ru-RU"/>
                    </w:rPr>
                    <w:t xml:space="preserve">Лицензия </w:t>
                  </w:r>
                  <w:r w:rsidRPr="0086540C"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  <w:t xml:space="preserve"> - </w:t>
                  </w:r>
                  <w:r w:rsidRPr="0086540C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hd w:val="clear" w:color="auto" w:fill="FFFFFF"/>
                    </w:rPr>
                    <w:t xml:space="preserve"> № 7445</w:t>
                  </w:r>
                  <w:r w:rsidRPr="0086540C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hd w:val="clear" w:color="auto" w:fill="FFFFFF"/>
                    </w:rPr>
                    <w:br/>
                    <w:t>Серия:05Л01 № 0001769 Дата начала действия лицензии: 05 июня 2014</w:t>
                  </w:r>
                </w:p>
              </w:tc>
            </w:tr>
            <w:tr w:rsidR="007610EE" w:rsidRPr="0086540C" w:rsidTr="00DE5BFA">
              <w:trPr>
                <w:trHeight w:val="814"/>
              </w:trPr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hd w:val="clear" w:color="auto" w:fill="FFFFFF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u w:val="single"/>
                      <w:shd w:val="clear" w:color="auto" w:fill="FFFFFF"/>
                    </w:rPr>
                    <w:t>Свидетельство о государственной аккредитации</w:t>
                  </w:r>
                  <w:r w:rsidRPr="0086540C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hd w:val="clear" w:color="auto" w:fill="FFFFFF"/>
                    </w:rPr>
                    <w:t>- № 5647</w:t>
                  </w:r>
                </w:p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hd w:val="clear" w:color="auto" w:fill="FFFFFF"/>
                    </w:rPr>
                    <w:t xml:space="preserve">Серия:05А01 № 0000413   Дата начала действия </w:t>
                  </w:r>
                  <w:r w:rsidRPr="0086540C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u w:val="single"/>
                      <w:shd w:val="clear" w:color="auto" w:fill="FFFFFF"/>
                    </w:rPr>
                    <w:t>аккредитации</w:t>
                  </w:r>
                  <w:r w:rsidRPr="0086540C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hd w:val="clear" w:color="auto" w:fill="FFFFFF"/>
                    </w:rPr>
                    <w:t>: 12 марта 2014   до   12 марта 2026г.</w:t>
                  </w:r>
                </w:p>
              </w:tc>
            </w:tr>
          </w:tbl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Основным видом деятельности 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МКОУ «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Аверьяновская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СОШ</w:t>
            </w:r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имени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Гусейна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Омаровича</w:t>
            </w:r>
            <w:proofErr w:type="spellEnd"/>
            <w:r w:rsidR="005F6535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»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)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(далее – Школа) является реализация 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общеобразовательных программ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proofErr w:type="gramEnd"/>
          </w:p>
          <w:p w:rsidR="00505F72" w:rsidRPr="0086540C" w:rsidRDefault="00505F72" w:rsidP="002A7E6E">
            <w:pPr>
              <w:numPr>
                <w:ilvl w:val="0"/>
                <w:numId w:val="1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505F72" w:rsidRPr="0086540C" w:rsidRDefault="00505F72" w:rsidP="002A7E6E">
            <w:pPr>
              <w:numPr>
                <w:ilvl w:val="0"/>
                <w:numId w:val="1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05F72" w:rsidRPr="0086540C" w:rsidRDefault="00505F72" w:rsidP="002A7E6E">
            <w:pPr>
              <w:numPr>
                <w:ilvl w:val="0"/>
                <w:numId w:val="1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общеразвивающие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программы.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Школа расположена в рабочем районе город/район Большинство семей обучающихся проживает в домах типовой застройки: 81 процент − рядом со Школой, 19 процентов – в близлежащих поселках.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II. ОСОБЕННОСТИ УПРАВЛЕНИЯ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14660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12"/>
              <w:gridCol w:w="10348"/>
            </w:tblGrid>
            <w:tr w:rsidR="007610EE" w:rsidRPr="0086540C" w:rsidTr="00DE5BFA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03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Функции</w:t>
                  </w:r>
                </w:p>
              </w:tc>
            </w:tr>
            <w:tr w:rsidR="007610EE" w:rsidRPr="0086540C" w:rsidTr="00DE5BFA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103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7610EE" w:rsidRPr="0086540C" w:rsidTr="00DE5BFA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103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7610EE" w:rsidRPr="0086540C" w:rsidTr="00DE5BFA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03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7610EE" w:rsidRPr="0086540C" w:rsidTr="00DE5BFA">
              <w:tc>
                <w:tcPr>
                  <w:tcW w:w="43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103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lastRenderedPageBreak/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Для осуществления учебно-методической работы в Школе создано 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три предметных методических объединения:</w:t>
            </w:r>
          </w:p>
          <w:p w:rsidR="00505F72" w:rsidRPr="0086540C" w:rsidRDefault="00505F72" w:rsidP="002A7E6E">
            <w:pPr>
              <w:numPr>
                <w:ilvl w:val="0"/>
                <w:numId w:val="5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общих гуманитарных и социально-экономических дисциплин;</w:t>
            </w:r>
          </w:p>
          <w:p w:rsidR="00505F72" w:rsidRPr="0086540C" w:rsidRDefault="00505F72" w:rsidP="002A7E6E">
            <w:pPr>
              <w:numPr>
                <w:ilvl w:val="0"/>
                <w:numId w:val="5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естественно-научных</w:t>
            </w:r>
            <w:proofErr w:type="spellEnd"/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 математических дисциплин;</w:t>
            </w:r>
          </w:p>
          <w:p w:rsidR="00505F72" w:rsidRPr="0086540C" w:rsidRDefault="00505F72" w:rsidP="002A7E6E">
            <w:pPr>
              <w:numPr>
                <w:ilvl w:val="0"/>
                <w:numId w:val="5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объединение педагогов начального образования.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III. ОЦЕНКА ОБРАЗОВАТЕЛЬНОЙ ДЕЯТЕЛЬНОСТИ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:rsidR="00505F72" w:rsidRPr="0086540C" w:rsidRDefault="00505F72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с </w:t>
            </w:r>
            <w:hyperlink r:id="rId8" w:anchor="/document/99/902389617/" w:tgtFrame="_self" w:history="1"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Федеральным законом от 29.12.2012 № 273-ФЗ</w:t>
              </w:r>
            </w:hyperlink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:rsidR="00505F72" w:rsidRPr="0086540C" w:rsidRDefault="0033262B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anchor="/document/99/902180656/" w:tgtFrame="_self" w:history="1"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приказом </w:t>
              </w:r>
              <w:proofErr w:type="spellStart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Минобрнауки</w:t>
              </w:r>
              <w:proofErr w:type="spellEnd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 от 06.10.2009 № 373</w:t>
              </w:r>
            </w:hyperlink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05F72" w:rsidRPr="0086540C" w:rsidRDefault="0033262B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anchor="/document/99/902254916/" w:tgtFrame="_self" w:history="1"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приказом </w:t>
              </w:r>
              <w:proofErr w:type="spellStart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Минобрнауки</w:t>
              </w:r>
              <w:proofErr w:type="spellEnd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 от 17.12.2010 № 1897</w:t>
              </w:r>
            </w:hyperlink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05F72" w:rsidRPr="0086540C" w:rsidRDefault="0033262B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1" w:anchor="/document/99/902350579/" w:tgtFrame="_self" w:history="1"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приказом </w:t>
              </w:r>
              <w:proofErr w:type="spellStart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Минобрнауки</w:t>
              </w:r>
              <w:proofErr w:type="spellEnd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 от 17.05.2012 № 413</w:t>
              </w:r>
            </w:hyperlink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05F72" w:rsidRPr="0086540C" w:rsidRDefault="0033262B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" w:anchor="/document/99/566085656/" w:tgtFrame="_self" w:history="1"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СП 2.4.3648-20</w:t>
              </w:r>
            </w:hyperlink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05F72" w:rsidRPr="0086540C" w:rsidRDefault="0033262B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" w:anchor="/document/99/573500115/" w:tgtFrame="_self" w:history="1">
              <w:proofErr w:type="spellStart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СанПиН</w:t>
              </w:r>
              <w:proofErr w:type="spellEnd"/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 1.2.3685-21</w:t>
              </w:r>
            </w:hyperlink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05F72" w:rsidRPr="0086540C" w:rsidRDefault="0033262B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4" w:anchor="/document/99/565231806/" w:tgtFrame="_self" w:history="1">
              <w:r w:rsidR="00505F72"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СП 3.1/2.4.3598-20</w:t>
              </w:r>
            </w:hyperlink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коронавирусной</w:t>
            </w:r>
            <w:proofErr w:type="spellEnd"/>
            <w:r w:rsidR="00505F72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инфекции (COVID-19)»;</w:t>
            </w:r>
          </w:p>
          <w:p w:rsidR="00505F72" w:rsidRPr="0086540C" w:rsidRDefault="00505F72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05F72" w:rsidRPr="0086540C" w:rsidRDefault="00505F72" w:rsidP="002A7E6E">
            <w:pPr>
              <w:numPr>
                <w:ilvl w:val="0"/>
                <w:numId w:val="6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расписанием занятий.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обучение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Форма обучения: очная.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Язык обучения: русский, аварский, даргинский.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8"/>
              <w:gridCol w:w="2945"/>
              <w:gridCol w:w="5065"/>
              <w:gridCol w:w="2878"/>
              <w:gridCol w:w="2544"/>
            </w:tblGrid>
            <w:tr w:rsidR="007610EE" w:rsidRPr="0086540C" w:rsidTr="00A95483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7610EE" w:rsidRPr="0086540C" w:rsidTr="00A95483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B97833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833">
                    <w:rPr>
                      <w:rFonts w:ascii="Times New Roman" w:eastAsia="Times New Roman" w:hAnsi="Times New Roman" w:cs="Times New Roman"/>
                      <w:i/>
                      <w:iCs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:rsidR="00505F72" w:rsidRPr="00B97833" w:rsidRDefault="00505F72" w:rsidP="002A7E6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7833">
                    <w:rPr>
                      <w:rFonts w:ascii="Times New Roman" w:eastAsia="Times New Roman" w:hAnsi="Times New Roman" w:cs="Times New Roman"/>
                      <w:i/>
                      <w:iCs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:rsidR="00505F72" w:rsidRPr="0086540C" w:rsidRDefault="00505F72" w:rsidP="002A7E6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27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97833">
                    <w:rPr>
                      <w:rFonts w:ascii="Times New Roman" w:eastAsia="Times New Roman" w:hAnsi="Times New Roman" w:cs="Times New Roman"/>
                      <w:i/>
                      <w:iCs/>
                      <w:shd w:val="clear" w:color="auto" w:fill="FFFFCC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7610EE" w:rsidRPr="0086540C" w:rsidTr="00A95483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Начало учебных занятий – 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8 ч 00 мин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Таблица 3. Общая численность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обучающихся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, осваивающих образовательные программы в 20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="00B9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  <w:gridCol w:w="3480"/>
            </w:tblGrid>
            <w:tr w:rsidR="007610EE" w:rsidRPr="0086540C" w:rsidTr="00A95483">
              <w:tc>
                <w:tcPr>
                  <w:tcW w:w="8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Численность </w:t>
                  </w:r>
                  <w:proofErr w:type="gramStart"/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7610EE" w:rsidRPr="0086540C" w:rsidTr="00A95483">
              <w:tc>
                <w:tcPr>
                  <w:tcW w:w="8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  <w:r w:rsid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ФОП Н</w:t>
                  </w:r>
                  <w:r w:rsidR="00B97833" w:rsidRP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ОО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B447FE" w:rsidP="00B97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3</w:t>
                  </w:r>
                  <w:r w:rsidR="00977B2E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83</w:t>
                  </w:r>
                </w:p>
              </w:tc>
            </w:tr>
            <w:tr w:rsidR="007610EE" w:rsidRPr="0086540C" w:rsidTr="00A95483">
              <w:tc>
                <w:tcPr>
                  <w:tcW w:w="8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Основная образовательная программа основного общего образования</w:t>
                  </w:r>
                  <w:r w:rsid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ФОП О</w:t>
                  </w:r>
                  <w:r w:rsidR="00B97833" w:rsidRP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ОО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977B2E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380</w:t>
                  </w:r>
                </w:p>
              </w:tc>
            </w:tr>
            <w:tr w:rsidR="007610EE" w:rsidRPr="0086540C" w:rsidTr="00A95483">
              <w:tc>
                <w:tcPr>
                  <w:tcW w:w="8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  <w:r w:rsid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r w:rsidR="00B97833" w:rsidRP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ФОП СОО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B447FE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24</w:t>
                  </w:r>
                </w:p>
              </w:tc>
            </w:tr>
            <w:tr w:rsidR="00B97833" w:rsidRPr="0086540C" w:rsidTr="00B97833">
              <w:trPr>
                <w:trHeight w:val="422"/>
              </w:trPr>
              <w:tc>
                <w:tcPr>
                  <w:tcW w:w="8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97833" w:rsidRPr="0086540C" w:rsidRDefault="00B97833" w:rsidP="00B97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Адаптированная  основная общеобразовательная программа начального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ия для детей с ОВЗ (ФГОС)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97833" w:rsidRPr="0086540C" w:rsidRDefault="00B97833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11</w:t>
                  </w:r>
                </w:p>
              </w:tc>
            </w:tr>
            <w:tr w:rsidR="00B97833" w:rsidRPr="0086540C" w:rsidTr="00A95483">
              <w:tc>
                <w:tcPr>
                  <w:tcW w:w="8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97833" w:rsidRPr="0086540C" w:rsidRDefault="00B97833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Адаптированная  основная общеобразовательная программа  основного  общего образования для детей с ОВЗ (ФГОС)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97833" w:rsidRPr="0086540C" w:rsidRDefault="00B97833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B97833" w:rsidRPr="0086540C" w:rsidTr="00A95483">
              <w:tc>
                <w:tcPr>
                  <w:tcW w:w="8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97833" w:rsidRPr="0086540C" w:rsidRDefault="00B97833" w:rsidP="00B97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B97833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ru-RU"/>
                    </w:rPr>
                    <w:t xml:space="preserve">Дополнительное образование: </w:t>
                  </w:r>
                  <w:r w:rsidRPr="00B9783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Дополнительное образование детей и взрослых. 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97833" w:rsidRDefault="00B97833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670</w:t>
                  </w:r>
                </w:p>
              </w:tc>
            </w:tr>
          </w:tbl>
          <w:p w:rsidR="00505F72" w:rsidRPr="0086540C" w:rsidRDefault="00505F7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коронавирусной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инфекции</w:t>
            </w:r>
          </w:p>
          <w:tbl>
            <w:tblPr>
              <w:tblW w:w="1461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07"/>
              <w:gridCol w:w="3758"/>
              <w:gridCol w:w="4346"/>
            </w:tblGrid>
            <w:tr w:rsidR="007610EE" w:rsidRPr="0086540C" w:rsidTr="00A95483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Примечание</w:t>
                  </w: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33262B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hyperlink r:id="rId15" w:anchor="/document/99/565231806/" w:tgtFrame="_self" w:history="1"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>СП 3.1/2.4.3598-20</w:t>
                    </w:r>
                  </w:hyperlink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33262B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hyperlink r:id="rId16" w:anchor="/document/99/726681955/" w:tgtFrame="_self" w:history="1"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33262B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hyperlink r:id="rId17" w:anchor="/document/99/608188867/" w:tgtFrame="_self" w:history="1"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Письмо </w:t>
                    </w:r>
                    <w:proofErr w:type="spellStart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>Роспотребнадзора</w:t>
                    </w:r>
                    <w:proofErr w:type="spellEnd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 от 22.07.2021 № 02/14750-2021-24</w:t>
                    </w:r>
                  </w:hyperlink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 xml:space="preserve">Адрес электронной </w:t>
                  </w:r>
                  <w:hyperlink r:id="rId18" w:history="1"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почты –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school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_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aver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@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mail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.</w:t>
                    </w:r>
                    <w:proofErr w:type="spellStart"/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33262B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hyperlink r:id="rId19" w:anchor="/document/99/573558944/" w:tgtFrame="_self" w:history="1"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Письмо </w:t>
                    </w:r>
                    <w:proofErr w:type="spellStart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>Минпросвещения</w:t>
                    </w:r>
                    <w:proofErr w:type="spellEnd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 от 25.01.2021 № ТВ-92/03</w:t>
                    </w:r>
                  </w:hyperlink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33262B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hyperlink r:id="rId20" w:anchor="/document/99/566418601/" w:tgtFrame="_self" w:history="1"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Письмо </w:t>
                    </w:r>
                    <w:proofErr w:type="spellStart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>Минпросвещения</w:t>
                    </w:r>
                    <w:proofErr w:type="spellEnd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 от 16.11.2020 № ГД-2072/03</w:t>
                    </w:r>
                  </w:hyperlink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 xml:space="preserve">Адрес электронной </w:t>
                  </w:r>
                  <w:hyperlink r:id="rId21" w:history="1"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почты –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school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_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aver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@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mail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.</w:t>
                    </w:r>
                    <w:proofErr w:type="spellStart"/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33262B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hyperlink r:id="rId22" w:anchor="/document/99/566031747/" w:tgtFrame="_self" w:history="1"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Письмо </w:t>
                    </w:r>
                    <w:proofErr w:type="spellStart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>Минпросвещения</w:t>
                    </w:r>
                    <w:proofErr w:type="spellEnd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 от 09.10.2020 № ГД-1730/03</w:t>
                    </w:r>
                  </w:hyperlink>
                  <w:r w:rsidR="00505F72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33262B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hyperlink r:id="rId23" w:anchor="/document/99/564542369/" w:tgtFrame="_self" w:history="1"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>Минпросвещения</w:t>
                    </w:r>
                    <w:proofErr w:type="spellEnd"/>
                    <w:r w:rsidR="00505F72" w:rsidRPr="0086540C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 w:themeColor="text1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 xml:space="preserve">Адрес электронной </w:t>
                  </w:r>
                  <w:hyperlink r:id="rId24" w:history="1"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почты –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school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_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aver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@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mail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.</w:t>
                    </w:r>
                    <w:proofErr w:type="spellStart"/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8"/>
                      <w:szCs w:val="18"/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8"/>
                      <w:szCs w:val="18"/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8"/>
                      <w:szCs w:val="18"/>
                      <w:shd w:val="clear" w:color="auto" w:fill="FFFFCC"/>
                      <w:lang w:eastAsia="ru-RU"/>
                    </w:rPr>
                    <w:t xml:space="preserve">Изменения в разделы «Система </w:t>
                  </w:r>
                  <w:proofErr w:type="gram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8"/>
                      <w:szCs w:val="18"/>
                      <w:shd w:val="clear" w:color="auto" w:fill="FFFFCC"/>
                      <w:lang w:eastAsia="ru-RU"/>
                    </w:rPr>
                    <w:t>оценки достижения планируемых результатов освоения основной образовательной программы</w:t>
                  </w:r>
                  <w:proofErr w:type="gram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8"/>
                      <w:szCs w:val="18"/>
                      <w:shd w:val="clear" w:color="auto" w:fill="FFFFCC"/>
                      <w:lang w:eastAsia="ru-RU"/>
                    </w:rPr>
                    <w:t>».</w:t>
                  </w:r>
                </w:p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18"/>
                      <w:szCs w:val="18"/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 xml:space="preserve">Адрес электронной </w:t>
                  </w:r>
                  <w:hyperlink r:id="rId25" w:history="1"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почты –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school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_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aver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@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mail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.</w:t>
                    </w:r>
                    <w:proofErr w:type="spellStart"/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Приказ о переходе на дистанционное обучение в целях недопущения распространения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инфекции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Приказ о внесении изменений в ООП в связи с нерабочими днями с 30 октября по 7 ноября 2021 года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 xml:space="preserve">Адрес электронной </w:t>
                  </w:r>
                  <w:hyperlink r:id="rId26" w:history="1"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почты –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school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_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aver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@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mail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.</w:t>
                    </w:r>
                    <w:proofErr w:type="spellStart"/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rPr>
                <w:trHeight w:val="3"/>
              </w:trPr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Приказ о преодолении отставания по учебным предметам в связи с нерабочими днями с 30 октября по 7 ноября 2021 года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Приказ об организации работы </w:t>
                  </w:r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МКОУ «</w:t>
                  </w:r>
                  <w:proofErr w:type="spellStart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Аверьяновская</w:t>
                  </w:r>
                  <w:proofErr w:type="spellEnd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СОШ имени </w:t>
                  </w:r>
                  <w:proofErr w:type="spellStart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Омарова</w:t>
                  </w:r>
                  <w:proofErr w:type="spellEnd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Гусейна</w:t>
                  </w:r>
                  <w:proofErr w:type="spellEnd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Омаровича</w:t>
                  </w:r>
                  <w:proofErr w:type="spellEnd"/>
                  <w:r w:rsidR="00526714"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 xml:space="preserve">» </w:t>
                  </w: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по требованиям СП 3.1/2.4.3598-20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 xml:space="preserve">Адрес электронной </w:t>
                  </w:r>
                  <w:hyperlink r:id="rId27" w:history="1"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почты –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school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_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aver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@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mail</w:t>
                    </w:r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</w:rPr>
                      <w:t>.</w:t>
                    </w:r>
                    <w:proofErr w:type="spellStart"/>
                    <w:r w:rsidRPr="0086540C">
                      <w:rPr>
                        <w:rFonts w:ascii="Times New Roman" w:eastAsia="Calibri" w:hAnsi="Times New Roman" w:cs="Times New Roman"/>
                        <w:color w:val="000000" w:themeColor="text1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86540C" w:rsidP="002A7E6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2C2D2E"/>
                      <w:sz w:val="18"/>
                      <w:szCs w:val="18"/>
                      <w:shd w:val="clear" w:color="auto" w:fill="FFFFFF"/>
                    </w:rPr>
                    <w:t>sh-averyanovskaya-r82.gosweb</w:t>
                  </w: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7610EE" w:rsidRPr="0086540C" w:rsidTr="00A95483">
              <w:tc>
                <w:tcPr>
                  <w:tcW w:w="65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7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4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5F72" w:rsidRPr="0086540C" w:rsidRDefault="00505F7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3F53D3" w:rsidRDefault="003F53D3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3F53D3" w:rsidRDefault="003F53D3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3F53D3" w:rsidRDefault="003F53D3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Переход на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новые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ФГОС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28" w:anchor="/document/99/607175842/" w:tgtFrame="_self" w:history="1"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приказом </w:t>
              </w:r>
              <w:proofErr w:type="spellStart"/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Минпросвещения</w:t>
              </w:r>
              <w:proofErr w:type="spellEnd"/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 от 31.05.2021 № 286</w:t>
              </w:r>
            </w:hyperlink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, и ФГОС основного общего образования, утвержденного </w:t>
            </w:r>
            <w:hyperlink r:id="rId29" w:anchor="/document/99/607175848/" w:tgtFrame="_self" w:history="1"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приказом </w:t>
              </w:r>
              <w:proofErr w:type="spellStart"/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Минпросвещения</w:t>
              </w:r>
              <w:proofErr w:type="spellEnd"/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 от 31.05.2021 № 287</w:t>
              </w:r>
            </w:hyperlink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, МКОУ «Школа» разработ</w:t>
            </w:r>
            <w:r w:rsidR="004C724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ало и утвердило дорожную карту и внедряет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новые требования к образовательной деятельности. В том числе </w:t>
            </w:r>
            <w:r w:rsidR="004C724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разработало и утвердило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основны</w:t>
            </w:r>
            <w:r w:rsidR="004C724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е общеобразовательные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программ</w:t>
            </w:r>
            <w:r w:rsidR="004C724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ы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– начального общего и основного общего образования</w:t>
            </w:r>
            <w:r w:rsidR="004C724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.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Для выполнения новых требований и качественной реализации</w:t>
            </w:r>
            <w:r w:rsidR="004C724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программ в МКОУ «Школа» на 2023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Деятельность рабочей группы за 202</w:t>
            </w:r>
            <w:r w:rsidR="004C724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год по подготовке Школы к постепенному переходу на новые ФГОС НОО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и ООО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Дистанционное обучение</w:t>
            </w:r>
          </w:p>
          <w:p w:rsidR="00070085" w:rsidRPr="0086540C" w:rsidRDefault="00070085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 образовательной организации в 202</w:t>
            </w:r>
            <w:r w:rsidR="003F53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-202</w:t>
            </w:r>
            <w:r w:rsidR="003F53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году дистанционное обучение не проводилось, занятия проводились в очной форме.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Профили обучения</w:t>
            </w:r>
          </w:p>
          <w:p w:rsidR="00590CA8" w:rsidRPr="0086540C" w:rsidRDefault="00FB5AC5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В о</w:t>
            </w:r>
            <w:r w:rsidR="00354C70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бразовательной организации</w:t>
            </w:r>
            <w:r w:rsidR="00590CA8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в 202</w:t>
            </w:r>
            <w:r w:rsidR="003F53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="00590CA8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/2</w:t>
            </w:r>
            <w:r w:rsidR="003F53D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="00590CA8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году </w:t>
            </w:r>
            <w:r w:rsidR="00F9449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не было внедрено профильное обучение.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09"/>
              <w:gridCol w:w="3714"/>
              <w:gridCol w:w="2684"/>
              <w:gridCol w:w="2570"/>
            </w:tblGrid>
            <w:tr w:rsidR="007610EE" w:rsidRPr="0086540C" w:rsidTr="00A95483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Профиль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Количество учащихся, обучающихся по профилю в 20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  <w:r w:rsidR="004C7241"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/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  <w:r w:rsidR="004C7241"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Количество учащихся, обучающихся по профилю в 20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  <w:r w:rsidR="004C7241"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/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  <w:r w:rsidR="004C7241" w:rsidRPr="008654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3</w:t>
                  </w: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 учебном году</w:t>
                  </w:r>
                </w:p>
              </w:tc>
            </w:tr>
            <w:tr w:rsidR="007610EE" w:rsidRPr="0086540C" w:rsidTr="00A95483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Технологический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Математика. Физика. Информатика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7610EE" w:rsidRPr="0086540C" w:rsidTr="00A95483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proofErr w:type="spellStart"/>
                  <w:proofErr w:type="gramStart"/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Естественно-научный</w:t>
                  </w:r>
                  <w:proofErr w:type="spellEnd"/>
                  <w:proofErr w:type="gramEnd"/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Математика. Биология. Химия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7610EE" w:rsidRPr="0086540C" w:rsidTr="00A95483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Социально-экономический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Математика. География. Экономика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7610EE" w:rsidRPr="0086540C" w:rsidTr="00A95483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Гуманитарный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Иностранный язык. История. Право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7610EE" w:rsidRPr="0086540C" w:rsidTr="00A95483">
              <w:tc>
                <w:tcPr>
                  <w:tcW w:w="7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Универсальный</w:t>
                  </w:r>
                </w:p>
              </w:tc>
              <w:tc>
                <w:tcPr>
                  <w:tcW w:w="7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Русский язык. Математика. Иностранный язык</w:t>
                  </w:r>
                </w:p>
              </w:tc>
              <w:tc>
                <w:tcPr>
                  <w:tcW w:w="50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  <w:tc>
                <w:tcPr>
                  <w:tcW w:w="4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354C70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</w:tbl>
          <w:p w:rsidR="000E4E21" w:rsidRPr="0086540C" w:rsidRDefault="000E4E2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Обучающиеся с ограниченными возможностями здоровья</w:t>
            </w:r>
            <w:r w:rsidR="0003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в 2023г.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Школа реализует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следующие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АООП:</w:t>
            </w:r>
          </w:p>
          <w:p w:rsidR="00590CA8" w:rsidRPr="0086540C" w:rsidRDefault="00590CA8" w:rsidP="002A7E6E">
            <w:pPr>
              <w:numPr>
                <w:ilvl w:val="0"/>
                <w:numId w:val="11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обучающ</w:t>
            </w:r>
            <w:r w:rsidR="000E4E2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ихся</w:t>
            </w:r>
            <w:proofErr w:type="gramEnd"/>
            <w:r w:rsidR="000E4E2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 органическим заболеванием головного мозга  (школа 8 вида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).</w:t>
            </w:r>
            <w:r w:rsidR="000E4E2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-1 ученик </w:t>
            </w:r>
            <w:r w:rsidR="00D4443C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(5.26%)</w:t>
            </w:r>
          </w:p>
          <w:p w:rsidR="000E4E21" w:rsidRPr="0086540C" w:rsidRDefault="000E4E21" w:rsidP="002A7E6E">
            <w:pPr>
              <w:numPr>
                <w:ilvl w:val="0"/>
                <w:numId w:val="11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 ЗПР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( 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АООП НОО с ЗПР в.7.2 ).-7 учеников</w:t>
            </w:r>
            <w:r w:rsidR="00D4443C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(36.84%)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.</w:t>
            </w:r>
          </w:p>
          <w:p w:rsidR="00590CA8" w:rsidRPr="0086540C" w:rsidRDefault="000E4E21" w:rsidP="002A7E6E">
            <w:pPr>
              <w:numPr>
                <w:ilvl w:val="0"/>
                <w:numId w:val="12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 ЗПР (АООП НОО с ЗПР в.7.1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)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-1 ученик</w:t>
            </w:r>
            <w:r w:rsidR="00D4443C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(5.26%)</w:t>
            </w:r>
          </w:p>
          <w:p w:rsidR="000E4E21" w:rsidRPr="0086540C" w:rsidRDefault="000E4E21" w:rsidP="002A7E6E">
            <w:pPr>
              <w:numPr>
                <w:ilvl w:val="0"/>
                <w:numId w:val="12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 УО (АООП НОО  с УО  в.2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)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-4 ученика </w:t>
            </w:r>
            <w:r w:rsidR="00D4443C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(21.0,5%)</w:t>
            </w:r>
          </w:p>
          <w:p w:rsidR="000E4E21" w:rsidRPr="0086540C" w:rsidRDefault="000E4E21" w:rsidP="002A7E6E">
            <w:pPr>
              <w:numPr>
                <w:ilvl w:val="0"/>
                <w:numId w:val="12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lastRenderedPageBreak/>
              <w:t>адаптированная основная общеобразовательная программа начального общего образования обучающихся  УО (АООП НОО с НОДА в.6.3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)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-1 ученик</w:t>
            </w:r>
            <w:r w:rsidR="00D4443C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(5.26%)</w:t>
            </w:r>
          </w:p>
          <w:p w:rsidR="000E4E21" w:rsidRPr="0086540C" w:rsidRDefault="000E4E21" w:rsidP="002A7E6E">
            <w:pPr>
              <w:numPr>
                <w:ilvl w:val="0"/>
                <w:numId w:val="12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общеобразо</w:t>
            </w:r>
            <w:r w:rsidR="003F53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вательная программа -4</w:t>
            </w:r>
            <w:r w:rsidR="00D4443C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ученик</w:t>
            </w:r>
            <w:r w:rsidR="003F53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</w:t>
            </w:r>
            <w:r w:rsidR="00D4443C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(26.32%)</w:t>
            </w:r>
          </w:p>
          <w:p w:rsidR="00813D57" w:rsidRPr="0086540C" w:rsidRDefault="00813D57" w:rsidP="002A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D57" w:rsidRPr="0086540C" w:rsidRDefault="00813D57" w:rsidP="002A7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40C">
              <w:rPr>
                <w:rFonts w:ascii="Times New Roman" w:hAnsi="Times New Roman" w:cs="Times New Roman"/>
                <w:color w:val="000000" w:themeColor="text1"/>
              </w:rPr>
              <w:t>Для организации обучения детей  на дому  утверждены индивидуальные учебные планы:</w:t>
            </w:r>
          </w:p>
          <w:p w:rsidR="00813D57" w:rsidRPr="0086540C" w:rsidRDefault="00813D57" w:rsidP="002A7E6E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40C">
              <w:rPr>
                <w:rFonts w:ascii="Times New Roman" w:hAnsi="Times New Roman" w:cs="Times New Roman"/>
                <w:color w:val="000000" w:themeColor="text1"/>
              </w:rPr>
              <w:t>в соответствии с АООП, федеральным государственным  образовательным стандартом</w:t>
            </w:r>
          </w:p>
          <w:p w:rsidR="00813D57" w:rsidRPr="0086540C" w:rsidRDefault="00813D57" w:rsidP="002A7E6E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40C">
              <w:rPr>
                <w:rFonts w:ascii="Times New Roman" w:hAnsi="Times New Roman" w:cs="Times New Roman"/>
                <w:color w:val="000000" w:themeColor="text1"/>
              </w:rPr>
              <w:t>в соответствии с рекомендациями ПМПК</w:t>
            </w:r>
          </w:p>
          <w:p w:rsidR="00813D57" w:rsidRPr="0086540C" w:rsidRDefault="00813D57" w:rsidP="002A7E6E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40C">
              <w:rPr>
                <w:rFonts w:ascii="Times New Roman" w:hAnsi="Times New Roman" w:cs="Times New Roman"/>
                <w:color w:val="000000" w:themeColor="text1"/>
              </w:rPr>
              <w:t>с учетом особенностей психофизического развития, состояния здоровья и индивидуальных возможностей детей</w:t>
            </w:r>
          </w:p>
          <w:p w:rsidR="00813D57" w:rsidRPr="0086540C" w:rsidRDefault="00813D57" w:rsidP="002A7E6E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40C">
              <w:rPr>
                <w:rFonts w:ascii="Times New Roman" w:hAnsi="Times New Roman" w:cs="Times New Roman"/>
                <w:color w:val="000000" w:themeColor="text1"/>
              </w:rPr>
              <w:t xml:space="preserve">по согласованию с родителями (законными представителями) </w:t>
            </w:r>
            <w:proofErr w:type="gramStart"/>
            <w:r w:rsidRPr="0086540C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86540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13D57" w:rsidRPr="0086540C" w:rsidRDefault="00813D57" w:rsidP="002A7E6E">
            <w:pPr>
              <w:pStyle w:val="p7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6540C">
              <w:rPr>
                <w:color w:val="000000" w:themeColor="text1"/>
                <w:sz w:val="22"/>
                <w:szCs w:val="22"/>
              </w:rPr>
              <w:t xml:space="preserve">Для организации индивидуального обучения детей - инвалидов </w:t>
            </w:r>
            <w:r w:rsidRPr="0086540C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86540C">
              <w:rPr>
                <w:color w:val="000000" w:themeColor="text1"/>
                <w:sz w:val="22"/>
                <w:szCs w:val="22"/>
              </w:rPr>
              <w:t xml:space="preserve">имеются письменные заявления родителей </w:t>
            </w:r>
            <w:proofErr w:type="gramStart"/>
            <w:r w:rsidRPr="0086540C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86540C">
              <w:rPr>
                <w:color w:val="000000" w:themeColor="text1"/>
                <w:sz w:val="22"/>
                <w:szCs w:val="22"/>
              </w:rPr>
              <w:t>законных представителей) на имя директора школы, медицинские заключения лечебных учреждений.</w:t>
            </w:r>
          </w:p>
          <w:p w:rsidR="00813D57" w:rsidRPr="0086540C" w:rsidRDefault="00813D57" w:rsidP="002A7E6E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6540C">
              <w:rPr>
                <w:color w:val="000000" w:themeColor="text1"/>
                <w:sz w:val="22"/>
                <w:szCs w:val="22"/>
              </w:rPr>
              <w:t>На всех обучающихся издан приказ «Об организации индивидуального обучения учащегося на дому», в котором указывается период обучения на дому, распределение часов индивидуального учебного плана.</w:t>
            </w:r>
          </w:p>
          <w:p w:rsidR="00813D57" w:rsidRPr="0086540C" w:rsidRDefault="00813D57" w:rsidP="002A7E6E">
            <w:pPr>
              <w:pStyle w:val="p2"/>
              <w:shd w:val="clear" w:color="auto" w:fill="FFFFFF"/>
              <w:spacing w:before="0" w:beforeAutospacing="0" w:after="0" w:afterAutospacing="0"/>
              <w:ind w:firstLine="707"/>
              <w:jc w:val="center"/>
              <w:rPr>
                <w:color w:val="000000" w:themeColor="text1"/>
                <w:sz w:val="22"/>
                <w:szCs w:val="22"/>
              </w:rPr>
            </w:pPr>
            <w:r w:rsidRPr="0086540C">
              <w:rPr>
                <w:color w:val="000000" w:themeColor="text1"/>
                <w:sz w:val="22"/>
                <w:szCs w:val="22"/>
              </w:rPr>
              <w:t>Занятия проводятся на дому (либо в школе) по расписанию, составленному заместителем директора по УВР, согласованному с родителями и утвержденному директором.</w:t>
            </w:r>
          </w:p>
          <w:p w:rsidR="000E4E21" w:rsidRPr="0086540C" w:rsidRDefault="000E4E2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</w:p>
          <w:p w:rsidR="00813D57" w:rsidRPr="0086540C" w:rsidRDefault="00813D57" w:rsidP="002A7E6E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86540C">
              <w:rPr>
                <w:color w:val="000000" w:themeColor="text1"/>
                <w:sz w:val="22"/>
                <w:szCs w:val="22"/>
              </w:rPr>
              <w:t>В  школе ведется работа по социальной адаптации данной категории детей: они приглашаются на внеклассные мероприятия (утренники, тематические вечера, классные часы). Родители детей, обучающихся на дому, приглашались классными руководителями на классные родительские собрания. Дети в силу своих возможностей с родителями и педагогами участвуют в различных  конкурсах, выставках.</w:t>
            </w:r>
          </w:p>
          <w:p w:rsidR="00813D57" w:rsidRPr="0086540C" w:rsidRDefault="00813D57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40C">
              <w:rPr>
                <w:rFonts w:ascii="Times New Roman" w:hAnsi="Times New Roman" w:cs="Times New Roman"/>
                <w:color w:val="000000" w:themeColor="text1"/>
              </w:rPr>
              <w:t>В дневники и журналы индивидуального обучения регулярно выставлялись отметки. Проведение всех уроков подтверждено подписью родителей в журналах индивидуального обучения на дому.</w:t>
            </w:r>
          </w:p>
          <w:p w:rsidR="00813D57" w:rsidRPr="0086540C" w:rsidRDefault="00813D57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40C">
              <w:rPr>
                <w:rFonts w:ascii="Times New Roman" w:hAnsi="Times New Roman" w:cs="Times New Roman"/>
                <w:color w:val="000000" w:themeColor="text1"/>
              </w:rPr>
              <w:t>Замечаний по организации образовательного процесса и качеству преподавания со стороны родителей не было.</w:t>
            </w:r>
          </w:p>
          <w:p w:rsidR="00590CA8" w:rsidRPr="0086540C" w:rsidRDefault="00813D57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Внеурочная деятельность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Все рабочие программы имеют аннотации и размещены на официальном сайте Школы.</w:t>
            </w:r>
          </w:p>
          <w:p w:rsidR="00BA41A3" w:rsidRDefault="00BA41A3" w:rsidP="002A7E6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540C">
              <w:rPr>
                <w:b/>
                <w:bCs/>
                <w:color w:val="000000" w:themeColor="text1"/>
                <w:sz w:val="22"/>
                <w:szCs w:val="22"/>
              </w:rPr>
              <w:t>Внеурочная деятельность 1-4 класс</w:t>
            </w:r>
          </w:p>
          <w:p w:rsidR="00473933" w:rsidRPr="002C518F" w:rsidRDefault="00473933" w:rsidP="002A7E6E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12323" w:type="dxa"/>
              <w:jc w:val="center"/>
              <w:tblLayout w:type="fixed"/>
              <w:tblCellMar>
                <w:top w:w="9" w:type="dxa"/>
                <w:left w:w="60" w:type="dxa"/>
                <w:right w:w="53" w:type="dxa"/>
              </w:tblCellMar>
              <w:tblLook w:val="04A0"/>
            </w:tblPr>
            <w:tblGrid>
              <w:gridCol w:w="2268"/>
              <w:gridCol w:w="3131"/>
              <w:gridCol w:w="360"/>
              <w:gridCol w:w="376"/>
              <w:gridCol w:w="376"/>
              <w:gridCol w:w="376"/>
              <w:gridCol w:w="378"/>
              <w:gridCol w:w="365"/>
              <w:gridCol w:w="11"/>
              <w:gridCol w:w="376"/>
              <w:gridCol w:w="378"/>
              <w:gridCol w:w="378"/>
              <w:gridCol w:w="378"/>
              <w:gridCol w:w="376"/>
              <w:gridCol w:w="378"/>
              <w:gridCol w:w="378"/>
              <w:gridCol w:w="378"/>
              <w:gridCol w:w="376"/>
              <w:gridCol w:w="378"/>
              <w:gridCol w:w="908"/>
            </w:tblGrid>
            <w:tr w:rsidR="00473933" w:rsidRPr="000304D5" w:rsidTr="00473933">
              <w:trPr>
                <w:trHeight w:val="258"/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Направления</w:t>
                  </w: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13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Название курса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1а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1б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1в</w:t>
                  </w:r>
                </w:p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75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1г</w:t>
                  </w:r>
                </w:p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2а</w:t>
                  </w:r>
                </w:p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2 б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2в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2г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3 а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3б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3в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3г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4 а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4б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4в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4 г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итого</w:t>
                  </w:r>
                </w:p>
              </w:tc>
            </w:tr>
            <w:tr w:rsidR="00473933" w:rsidRPr="000304D5" w:rsidTr="00473933">
              <w:trPr>
                <w:trHeight w:val="239"/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5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6016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right="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Количество часов в неделю/год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</w:tr>
            <w:tr w:rsidR="00473933" w:rsidRPr="000304D5" w:rsidTr="00473933">
              <w:trPr>
                <w:trHeight w:val="267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proofErr w:type="spellStart"/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«Эрудит»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4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5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</w:tr>
            <w:tr w:rsidR="00473933" w:rsidRPr="000304D5" w:rsidTr="00473933">
              <w:trPr>
                <w:trHeight w:val="288"/>
                <w:jc w:val="center"/>
              </w:trPr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3933" w:rsidRPr="000304D5" w:rsidRDefault="00473933" w:rsidP="002A7E6E">
                  <w:pPr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«Исследовательская и проектная деятельность»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4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5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3</w:t>
                  </w:r>
                </w:p>
              </w:tc>
            </w:tr>
            <w:tr w:rsidR="00473933" w:rsidRPr="000304D5" w:rsidTr="00473933">
              <w:trPr>
                <w:trHeight w:val="261"/>
                <w:jc w:val="center"/>
              </w:trPr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3933" w:rsidRPr="000304D5" w:rsidRDefault="00473933" w:rsidP="002A7E6E">
                  <w:pPr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«Финансовая грамотность»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4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3</w:t>
                  </w:r>
                </w:p>
              </w:tc>
            </w:tr>
            <w:tr w:rsidR="00473933" w:rsidRPr="000304D5" w:rsidTr="00473933">
              <w:trPr>
                <w:trHeight w:val="261"/>
                <w:jc w:val="center"/>
              </w:trPr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3933" w:rsidRPr="000304D5" w:rsidRDefault="00473933" w:rsidP="002A7E6E">
                  <w:pPr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40" w:lineRule="auto"/>
                    <w:jc w:val="center"/>
                    <w:outlineLvl w:val="1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4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46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16</w:t>
                  </w:r>
                </w:p>
              </w:tc>
            </w:tr>
            <w:tr w:rsidR="00473933" w:rsidRPr="000304D5" w:rsidTr="00473933">
              <w:trPr>
                <w:trHeight w:val="603"/>
                <w:jc w:val="center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Художественно-эстетическое</w:t>
                  </w:r>
                </w:p>
              </w:tc>
              <w:tc>
                <w:tcPr>
                  <w:tcW w:w="3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304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«Волшебная кисточка»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1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10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9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4</w:t>
                  </w:r>
                </w:p>
              </w:tc>
            </w:tr>
            <w:tr w:rsidR="00473933" w:rsidRPr="000304D5" w:rsidTr="00473933">
              <w:trPr>
                <w:trHeight w:val="168"/>
                <w:jc w:val="center"/>
              </w:trPr>
              <w:tc>
                <w:tcPr>
                  <w:tcW w:w="53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22" w:line="254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Всего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4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4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4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2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bidi="ru-RU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3933" w:rsidRPr="000304D5" w:rsidRDefault="00473933" w:rsidP="002A7E6E">
                  <w:pPr>
                    <w:widowControl w:val="0"/>
                    <w:spacing w:after="0" w:line="254" w:lineRule="auto"/>
                    <w:ind w:left="22" w:firstLine="84"/>
                    <w:jc w:val="center"/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</w:pPr>
                  <w:r w:rsidRPr="000304D5">
                    <w:rPr>
                      <w:rFonts w:ascii="Times New Roman" w:eastAsia="Courier New" w:hAnsi="Times New Roman" w:cs="Times New Roman"/>
                      <w:b/>
                      <w:sz w:val="20"/>
                      <w:szCs w:val="20"/>
                      <w:lang w:bidi="ru-RU"/>
                    </w:rPr>
                    <w:t>28</w:t>
                  </w:r>
                </w:p>
              </w:tc>
            </w:tr>
          </w:tbl>
          <w:p w:rsidR="00473933" w:rsidRDefault="00473933" w:rsidP="002A7E6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473933" w:rsidRDefault="00473933" w:rsidP="002A7E6E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940AB6" w:rsidRPr="000304D5" w:rsidRDefault="00940AB6" w:rsidP="00940AB6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304D5">
              <w:rPr>
                <w:b/>
                <w:bCs/>
                <w:color w:val="auto"/>
                <w:sz w:val="20"/>
                <w:szCs w:val="20"/>
              </w:rPr>
              <w:t>внеурочная деятельность</w:t>
            </w:r>
          </w:p>
          <w:tbl>
            <w:tblPr>
              <w:tblW w:w="10845" w:type="dxa"/>
              <w:jc w:val="center"/>
              <w:tblInd w:w="463" w:type="dxa"/>
              <w:tblLayout w:type="fixed"/>
              <w:tblCellMar>
                <w:top w:w="9" w:type="dxa"/>
                <w:left w:w="60" w:type="dxa"/>
                <w:right w:w="53" w:type="dxa"/>
              </w:tblCellMar>
              <w:tblLook w:val="04A0"/>
            </w:tblPr>
            <w:tblGrid>
              <w:gridCol w:w="1097"/>
              <w:gridCol w:w="1215"/>
              <w:gridCol w:w="405"/>
              <w:gridCol w:w="404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06"/>
              <w:gridCol w:w="405"/>
              <w:gridCol w:w="405"/>
              <w:gridCol w:w="405"/>
              <w:gridCol w:w="406"/>
              <w:gridCol w:w="405"/>
              <w:gridCol w:w="316"/>
              <w:gridCol w:w="425"/>
              <w:gridCol w:w="340"/>
              <w:gridCol w:w="369"/>
              <w:gridCol w:w="283"/>
              <w:gridCol w:w="317"/>
            </w:tblGrid>
            <w:tr w:rsidR="00940AB6" w:rsidRPr="000304D5" w:rsidTr="008B378F">
              <w:trPr>
                <w:trHeight w:val="260"/>
                <w:jc w:val="center"/>
              </w:trPr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sz w:val="16"/>
                      <w:szCs w:val="14"/>
                    </w:rPr>
                    <w:t xml:space="preserve">Направления 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13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sz w:val="16"/>
                      <w:szCs w:val="14"/>
                    </w:rPr>
                    <w:t>Название курса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5А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4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5Б 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5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5В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6А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7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6Б 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4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6В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9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>6г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7А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4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7Б 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4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7В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9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>7г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8А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5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8Б 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4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8В 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Theme="minorEastAsia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>8г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9А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74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9Б 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9В 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1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 w:hanging="10"/>
                    <w:rPr>
                      <w:rFonts w:ascii="Times New Roman" w:eastAsia="Arial" w:hAnsi="Times New Roman" w:cs="Times New Roman"/>
                      <w:b/>
                      <w:i/>
                      <w:sz w:val="14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i/>
                      <w:sz w:val="14"/>
                      <w:szCs w:val="14"/>
                    </w:rPr>
                    <w:t xml:space="preserve">итого </w:t>
                  </w:r>
                </w:p>
              </w:tc>
            </w:tr>
            <w:tr w:rsidR="00940AB6" w:rsidRPr="000304D5" w:rsidTr="008B378F">
              <w:trPr>
                <w:gridAfter w:val="2"/>
                <w:wAfter w:w="600" w:type="dxa"/>
                <w:trHeight w:val="626"/>
                <w:jc w:val="center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5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  <w:p w:rsidR="00940AB6" w:rsidRPr="000304D5" w:rsidRDefault="00940AB6" w:rsidP="008B378F">
                  <w:pPr>
                    <w:spacing w:after="0"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9146" w:type="dxa"/>
                  <w:gridSpan w:val="21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sz w:val="16"/>
                      <w:szCs w:val="14"/>
                    </w:rPr>
                    <w:t xml:space="preserve">                                                       Количество часов в неделю/год</w:t>
                  </w:r>
                </w:p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</w:tr>
            <w:tr w:rsidR="00940AB6" w:rsidRPr="000304D5" w:rsidTr="008B378F">
              <w:trPr>
                <w:trHeight w:val="287"/>
                <w:jc w:val="center"/>
              </w:trPr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64" w:lineRule="auto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sz w:val="16"/>
                      <w:szCs w:val="14"/>
                    </w:rPr>
                    <w:t xml:space="preserve">Духовно-нравственное 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ind w:left="163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«</w:t>
                  </w:r>
                  <w:proofErr w:type="spellStart"/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Креотивное</w:t>
                  </w:r>
                  <w:proofErr w:type="spellEnd"/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 xml:space="preserve"> мышление »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10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5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3</w:t>
                  </w:r>
                </w:p>
              </w:tc>
            </w:tr>
            <w:tr w:rsidR="00940AB6" w:rsidRPr="000304D5" w:rsidTr="008B378F">
              <w:trPr>
                <w:trHeight w:val="269"/>
                <w:jc w:val="center"/>
              </w:trPr>
              <w:tc>
                <w:tcPr>
                  <w:tcW w:w="10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proofErr w:type="spellStart"/>
                  <w:r w:rsidRPr="000304D5">
                    <w:rPr>
                      <w:rFonts w:ascii="Times New Roman" w:hAnsi="Times New Roman" w:cs="Times New Roman"/>
                      <w:sz w:val="16"/>
                      <w:szCs w:val="14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  <w:t xml:space="preserve">Финансовая грамотность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5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3</w:t>
                  </w:r>
                </w:p>
              </w:tc>
            </w:tr>
            <w:tr w:rsidR="00940AB6" w:rsidRPr="000304D5" w:rsidTr="008B378F">
              <w:trPr>
                <w:trHeight w:val="291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5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8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4</w:t>
                  </w:r>
                </w:p>
              </w:tc>
            </w:tr>
            <w:tr w:rsidR="00940AB6" w:rsidRPr="000304D5" w:rsidTr="008B378F">
              <w:trPr>
                <w:trHeight w:val="263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Times New Roman" w:hAnsi="Times New Roman" w:cs="Times New Roman"/>
                      <w:b/>
                      <w:sz w:val="16"/>
                      <w:szCs w:val="14"/>
                    </w:rPr>
                    <w:t xml:space="preserve">Читательская грамотность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</w:tr>
            <w:tr w:rsidR="00940AB6" w:rsidRPr="000304D5" w:rsidTr="008B378F">
              <w:trPr>
                <w:trHeight w:val="263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</w:tr>
            <w:tr w:rsidR="00940AB6" w:rsidRPr="000304D5" w:rsidTr="008B378F">
              <w:trPr>
                <w:trHeight w:val="263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</w:tr>
            <w:tr w:rsidR="00940AB6" w:rsidRPr="000304D5" w:rsidTr="008B378F">
              <w:trPr>
                <w:trHeight w:val="263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</w:tr>
            <w:tr w:rsidR="00940AB6" w:rsidRPr="000304D5" w:rsidTr="008B378F">
              <w:trPr>
                <w:trHeight w:val="263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  <w:t>Театральный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</w:tr>
            <w:tr w:rsidR="00940AB6" w:rsidRPr="000304D5" w:rsidTr="008B378F">
              <w:trPr>
                <w:trHeight w:val="263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b/>
                      <w:sz w:val="14"/>
                      <w:szCs w:val="14"/>
                    </w:rPr>
                    <w:t xml:space="preserve">Математическая </w:t>
                  </w:r>
                  <w:r w:rsidRPr="000304D5"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  <w:t xml:space="preserve">грамотность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</w:tr>
            <w:tr w:rsidR="00940AB6" w:rsidRPr="000304D5" w:rsidTr="008B378F">
              <w:trPr>
                <w:trHeight w:val="120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</w:tr>
            <w:tr w:rsidR="00940AB6" w:rsidRPr="000304D5" w:rsidTr="008B378F">
              <w:trPr>
                <w:trHeight w:val="120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3</w:t>
                  </w:r>
                </w:p>
              </w:tc>
            </w:tr>
            <w:tr w:rsidR="00940AB6" w:rsidRPr="000304D5" w:rsidTr="008B378F">
              <w:trPr>
                <w:trHeight w:val="120"/>
                <w:jc w:val="center"/>
              </w:trPr>
              <w:tc>
                <w:tcPr>
                  <w:tcW w:w="23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5</w:t>
                  </w:r>
                </w:p>
              </w:tc>
            </w:tr>
            <w:tr w:rsidR="00940AB6" w:rsidRPr="000304D5" w:rsidTr="008B378F">
              <w:trPr>
                <w:trHeight w:val="120"/>
                <w:jc w:val="center"/>
              </w:trPr>
              <w:tc>
                <w:tcPr>
                  <w:tcW w:w="109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Times New Roman" w:hAnsi="Times New Roman" w:cs="Times New Roman"/>
                      <w:b/>
                      <w:sz w:val="16"/>
                      <w:szCs w:val="14"/>
                    </w:rPr>
                    <w:t xml:space="preserve">Физика вокруг нас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</w:tr>
            <w:tr w:rsidR="00940AB6" w:rsidRPr="000304D5" w:rsidTr="008B378F">
              <w:trPr>
                <w:trHeight w:val="120"/>
                <w:jc w:val="center"/>
              </w:trPr>
              <w:tc>
                <w:tcPr>
                  <w:tcW w:w="23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b/>
                      <w:sz w:val="14"/>
                      <w:szCs w:val="14"/>
                    </w:rPr>
                    <w:t>Занимательная химия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4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46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5" w:line="264" w:lineRule="auto"/>
                    <w:ind w:left="48" w:hanging="10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3</w:t>
                  </w:r>
                </w:p>
              </w:tc>
            </w:tr>
            <w:tr w:rsidR="00940AB6" w:rsidRPr="000304D5" w:rsidTr="008B378F">
              <w:trPr>
                <w:trHeight w:val="477"/>
                <w:jc w:val="center"/>
              </w:trPr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sz w:val="16"/>
                      <w:szCs w:val="14"/>
                    </w:rPr>
                    <w:t>Художественно-эстетическое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10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10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8</w:t>
                  </w:r>
                </w:p>
              </w:tc>
            </w:tr>
            <w:tr w:rsidR="00940AB6" w:rsidRPr="000304D5" w:rsidTr="008B378F">
              <w:trPr>
                <w:trHeight w:val="477"/>
                <w:jc w:val="center"/>
              </w:trPr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jc w:val="both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10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AB6" w:rsidRPr="000304D5" w:rsidRDefault="00940AB6" w:rsidP="008B378F">
                  <w:pPr>
                    <w:spacing w:after="0" w:line="254" w:lineRule="auto"/>
                    <w:ind w:left="9"/>
                    <w:jc w:val="center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</w:tr>
            <w:tr w:rsidR="00940AB6" w:rsidRPr="000304D5" w:rsidTr="008B378F">
              <w:trPr>
                <w:trHeight w:val="170"/>
                <w:jc w:val="center"/>
              </w:trPr>
              <w:tc>
                <w:tcPr>
                  <w:tcW w:w="23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22" w:line="254" w:lineRule="auto"/>
                    <w:ind w:left="48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hAnsi="Times New Roman" w:cs="Times New Roman"/>
                      <w:b/>
                      <w:sz w:val="16"/>
                      <w:szCs w:val="14"/>
                    </w:rPr>
                    <w:t xml:space="preserve"> Всего 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76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4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4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4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2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4"/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 w:firstLine="84"/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0AB6" w:rsidRPr="000304D5" w:rsidRDefault="00940AB6" w:rsidP="008B378F">
                  <w:pPr>
                    <w:spacing w:after="0" w:line="254" w:lineRule="auto"/>
                    <w:ind w:left="22"/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</w:pPr>
                  <w:r w:rsidRPr="000304D5">
                    <w:rPr>
                      <w:rFonts w:ascii="Times New Roman" w:eastAsia="Arial" w:hAnsi="Times New Roman" w:cs="Times New Roman"/>
                      <w:b/>
                      <w:sz w:val="16"/>
                      <w:szCs w:val="14"/>
                    </w:rPr>
                    <w:t>40</w:t>
                  </w:r>
                </w:p>
              </w:tc>
            </w:tr>
          </w:tbl>
          <w:p w:rsidR="00BA41A3" w:rsidRPr="0086540C" w:rsidRDefault="00BA41A3" w:rsidP="002A7E6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Формы организации внеурочной деятельности включают:</w:t>
            </w:r>
            <w:r w:rsidR="00A0227B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урок</w:t>
            </w:r>
          </w:p>
          <w:p w:rsidR="00940AB6" w:rsidRDefault="00940AB6" w:rsidP="002A7E6E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B6022" w:rsidRPr="0086540C" w:rsidRDefault="003B6022" w:rsidP="002A7E6E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540C">
              <w:rPr>
                <w:b/>
                <w:color w:val="000000" w:themeColor="text1"/>
                <w:sz w:val="22"/>
                <w:szCs w:val="22"/>
              </w:rPr>
              <w:t>Воспитательная работа</w:t>
            </w:r>
          </w:p>
          <w:tbl>
            <w:tblPr>
              <w:tblW w:w="14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07"/>
              <w:gridCol w:w="2642"/>
              <w:gridCol w:w="1912"/>
              <w:gridCol w:w="1176"/>
              <w:gridCol w:w="1387"/>
              <w:gridCol w:w="1226"/>
              <w:gridCol w:w="1551"/>
              <w:gridCol w:w="2862"/>
            </w:tblGrid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Модуль рабочей программы воспитания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Виды и формы организации деятельности</w:t>
                  </w: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Уровень (школьный, городской, региональный, всероссийский</w:t>
                  </w:r>
                  <w:r w:rsidR="005B4104" w:rsidRPr="0086540C">
                    <w:rPr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Количество мероприятий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Классы/уровень образования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Охват обучающихся и/или родителей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Результаты участия (если подразумеваются)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A95483" w:rsidRPr="0086540C" w:rsidTr="007972A8">
              <w:trPr>
                <w:trHeight w:val="180"/>
              </w:trPr>
              <w:tc>
                <w:tcPr>
                  <w:tcW w:w="650" w:type="pct"/>
                  <w:vMerge w:val="restar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Ключевые общешкольные дела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Линейки</w:t>
                  </w: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https://avery.dagestanschool.ru/file/download?id=3295</w:t>
                  </w:r>
                </w:p>
              </w:tc>
            </w:tr>
            <w:tr w:rsidR="00A95483" w:rsidRPr="0086540C" w:rsidTr="007972A8">
              <w:trPr>
                <w:trHeight w:val="210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Акции</w:t>
                  </w: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Школьный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743/218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Сертификаты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rPr>
                <w:trHeight w:val="240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Открытые мероприятия</w:t>
                  </w: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Школьный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635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Грамоты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rPr>
                <w:trHeight w:val="122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Эстафеты</w:t>
                  </w: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Школьный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Районный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8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5-11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387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Грамоты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rPr>
                <w:trHeight w:val="195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Уроки мужества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rPr>
                <w:trHeight w:val="150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Тематические классные часы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Школьный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374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rPr>
                <w:trHeight w:val="152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Открытые уроки ОБЖ</w:t>
                  </w: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8-11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3262B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30" w:history="1">
                    <w:r w:rsidR="003B6022" w:rsidRPr="0086540C">
                      <w:rPr>
                        <w:rStyle w:val="a5"/>
                        <w:color w:val="000000" w:themeColor="text1"/>
                        <w:sz w:val="22"/>
                        <w:szCs w:val="22"/>
                      </w:rPr>
                      <w:t>https://avery.dagestanschool.ru/file/download?id=3364</w:t>
                    </w:r>
                  </w:hyperlink>
                </w:p>
                <w:p w:rsidR="003B6022" w:rsidRPr="0086540C" w:rsidRDefault="0033262B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31" w:history="1">
                    <w:r w:rsidR="003B6022" w:rsidRPr="0086540C">
                      <w:rPr>
                        <w:rStyle w:val="a5"/>
                        <w:color w:val="000000" w:themeColor="text1"/>
                        <w:sz w:val="22"/>
                        <w:szCs w:val="22"/>
                      </w:rPr>
                      <w:t>https://avery.dagestanschool.ru/?section_id=177</w:t>
                    </w:r>
                  </w:hyperlink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95483" w:rsidRPr="0086540C" w:rsidTr="007972A8">
              <w:trPr>
                <w:trHeight w:val="1020"/>
              </w:trPr>
              <w:tc>
                <w:tcPr>
                  <w:tcW w:w="650" w:type="pct"/>
                  <w:vMerge w:val="restar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Классное руководство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Классные часы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652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Школьный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01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374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rPr>
                <w:trHeight w:val="150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Проверка дневников и внешнего вида учащихся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четверть 1 раз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3262B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32" w:history="1">
                    <w:r w:rsidR="003B6022" w:rsidRPr="0086540C">
                      <w:rPr>
                        <w:rStyle w:val="a5"/>
                        <w:color w:val="000000" w:themeColor="text1"/>
                        <w:sz w:val="22"/>
                        <w:szCs w:val="22"/>
                      </w:rPr>
                      <w:t>https://avery.dagestanschool.ru/file/download?id=3364</w:t>
                    </w:r>
                  </w:hyperlink>
                </w:p>
                <w:p w:rsidR="003B6022" w:rsidRPr="0086540C" w:rsidRDefault="0033262B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33" w:history="1">
                    <w:r w:rsidR="003B6022" w:rsidRPr="0086540C">
                      <w:rPr>
                        <w:rStyle w:val="a5"/>
                        <w:color w:val="000000" w:themeColor="text1"/>
                        <w:sz w:val="22"/>
                        <w:szCs w:val="22"/>
                      </w:rPr>
                      <w:t>https://avery.dagestanschool.ru/?section_id=177</w:t>
                    </w:r>
                  </w:hyperlink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95483" w:rsidRPr="0086540C" w:rsidTr="007972A8">
              <w:trPr>
                <w:trHeight w:val="92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Проверка  </w:t>
                  </w:r>
                  <w:proofErr w:type="spell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рабочейдокументации</w:t>
                  </w:r>
                  <w:proofErr w:type="spell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2A8">
                    <w:rPr>
                      <w:color w:val="000000" w:themeColor="text1"/>
                      <w:spacing w:val="-1"/>
                      <w:sz w:val="20"/>
                      <w:szCs w:val="20"/>
                    </w:rPr>
                    <w:t>классных</w:t>
                  </w: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руководителей</w:t>
                  </w:r>
                  <w:proofErr w:type="spellEnd"/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четверть 1 раз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3262B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34" w:history="1">
                    <w:r w:rsidR="003B6022" w:rsidRPr="0086540C">
                      <w:rPr>
                        <w:rStyle w:val="a5"/>
                        <w:color w:val="000000" w:themeColor="text1"/>
                        <w:sz w:val="22"/>
                        <w:szCs w:val="22"/>
                      </w:rPr>
                      <w:t>https://avery.dagestanschool.ru/file/download?id=3364</w:t>
                    </w:r>
                  </w:hyperlink>
                </w:p>
                <w:p w:rsidR="003B6022" w:rsidRPr="0086540C" w:rsidRDefault="0033262B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35" w:history="1">
                    <w:r w:rsidR="003B6022" w:rsidRPr="0086540C">
                      <w:rPr>
                        <w:rStyle w:val="a5"/>
                        <w:color w:val="000000" w:themeColor="text1"/>
                        <w:sz w:val="22"/>
                        <w:szCs w:val="22"/>
                      </w:rPr>
                      <w:t>https://avery.dagestanschool.ru/?section_id=177</w:t>
                    </w:r>
                  </w:hyperlink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95483" w:rsidRPr="0086540C" w:rsidTr="007972A8">
              <w:trPr>
                <w:trHeight w:val="210"/>
              </w:trPr>
              <w:tc>
                <w:tcPr>
                  <w:tcW w:w="650" w:type="pct"/>
                  <w:vMerge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TableParagraph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Работасродителями</w:t>
                  </w:r>
                  <w:proofErr w:type="spell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учащихся: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проведение инд. бесед, </w:t>
                  </w:r>
                  <w:proofErr w:type="spell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классныхсобраний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,к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онсультаций</w:t>
                  </w:r>
                  <w:proofErr w:type="spellEnd"/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Курсы внеурочной деятельности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Конкурсы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всероссийский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5-9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Дипломы</w:t>
                  </w:r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 урок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Конкурсы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Муниципальный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Республиканский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5-11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Грамоты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</w:t>
                  </w: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u/news</w:t>
                  </w: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Самоуправление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Линейки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заседания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9-11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Детские общественные объединения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Конкурсы РДШ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Всероссийский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2-11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Сертификаты</w:t>
                  </w:r>
                </w:p>
              </w:tc>
              <w:tc>
                <w:tcPr>
                  <w:tcW w:w="976" w:type="pct"/>
                </w:tcPr>
                <w:p w:rsidR="003B6022" w:rsidRPr="0086540C" w:rsidRDefault="0033262B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hyperlink r:id="rId36" w:history="1">
                    <w:r w:rsidR="003B6022" w:rsidRPr="0086540C">
                      <w:rPr>
                        <w:rStyle w:val="a5"/>
                        <w:color w:val="000000" w:themeColor="text1"/>
                        <w:sz w:val="22"/>
                        <w:szCs w:val="22"/>
                      </w:rPr>
                      <w:t>https://рдш.рф/profile</w:t>
                    </w:r>
                  </w:hyperlink>
                </w:p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Экскурсии, экспедиции, походы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Экскурсии в музей,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пожарную часть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5-11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387/32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Профориентация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Беседа, </w:t>
                  </w:r>
                  <w:proofErr w:type="spell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тестировани</w:t>
                  </w:r>
                  <w:proofErr w:type="spell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, проект «Билет в будущее»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всероссийский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6-11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Школьные </w:t>
                  </w:r>
                  <w:proofErr w:type="spell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медиа</w:t>
                  </w:r>
                  <w:proofErr w:type="spellEnd"/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Работа с сайтом школы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течениигода</w:t>
                  </w:r>
                  <w:proofErr w:type="spellEnd"/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Организация предметно-эстетической среды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Оформление озеленение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743/27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  <w:tr w:rsidR="00A95483" w:rsidRPr="0086540C" w:rsidTr="007972A8">
              <w:tc>
                <w:tcPr>
                  <w:tcW w:w="650" w:type="pct"/>
                  <w:shd w:val="clear" w:color="auto" w:fill="auto"/>
                </w:tcPr>
                <w:p w:rsidR="003B6022" w:rsidRPr="007972A8" w:rsidRDefault="003B6022" w:rsidP="002A7E6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Работа с родителями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B6022" w:rsidRPr="003F53D3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14"/>
                      <w:szCs w:val="14"/>
                    </w:rPr>
                  </w:pPr>
                  <w:r w:rsidRPr="003F53D3">
                    <w:rPr>
                      <w:color w:val="000000" w:themeColor="text1"/>
                      <w:sz w:val="14"/>
                      <w:szCs w:val="14"/>
                    </w:rPr>
                    <w:t>родительские круглые столы, родительские дни, общешкольные родительские собрания, классные родительские собрания</w:t>
                  </w:r>
                </w:p>
              </w:tc>
              <w:tc>
                <w:tcPr>
                  <w:tcW w:w="652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Школьный</w:t>
                  </w:r>
                </w:p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401" w:type="pct"/>
                </w:tcPr>
                <w:p w:rsidR="003B6022" w:rsidRPr="007972A8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В течени</w:t>
                  </w:r>
                  <w:proofErr w:type="gramStart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>и</w:t>
                  </w:r>
                  <w:proofErr w:type="gramEnd"/>
                  <w:r w:rsidRPr="007972A8">
                    <w:rPr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1-11</w:t>
                  </w:r>
                </w:p>
              </w:tc>
              <w:tc>
                <w:tcPr>
                  <w:tcW w:w="418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763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Благодарность</w:t>
                  </w:r>
                </w:p>
              </w:tc>
              <w:tc>
                <w:tcPr>
                  <w:tcW w:w="976" w:type="pct"/>
                </w:tcPr>
                <w:p w:rsidR="003B6022" w:rsidRPr="0086540C" w:rsidRDefault="003B6022" w:rsidP="002A7E6E">
                  <w:pPr>
                    <w:pStyle w:val="Default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https://avery.dagestanschool.ru/?section_id=177</w:t>
                  </w:r>
                </w:p>
              </w:tc>
            </w:tr>
          </w:tbl>
          <w:p w:rsidR="003B6022" w:rsidRPr="0086540C" w:rsidRDefault="003B6022" w:rsidP="002A7E6E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B6022" w:rsidRDefault="003B602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Дополнительное образование</w:t>
            </w:r>
          </w:p>
          <w:p w:rsidR="005B104F" w:rsidRPr="0086540C" w:rsidRDefault="005B104F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Дополнительное образование в образовательной организации в  202</w:t>
            </w:r>
            <w:r w:rsidR="006771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3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году не проводились.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IV. СОДЕРЖАНИЕ И КАЧЕСТВО ПОДГОТОВКИ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Проведен анализ успеваемости и качества знаний по итогам 202</w:t>
            </w:r>
            <w:r w:rsidR="006771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/2</w:t>
            </w:r>
            <w:r w:rsidR="0067715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 учебного года. Статистические данные свидетельствуют об успешном освоении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основных образовательных программ.</w:t>
            </w:r>
          </w:p>
          <w:p w:rsidR="00590CA8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Таблица 6. Статистика показателей за 20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="00195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/2</w:t>
            </w:r>
            <w:r w:rsidR="001954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hd w:val="clear" w:color="auto" w:fill="FFFFCC"/>
                <w:lang w:eastAsia="ru-RU"/>
              </w:rPr>
              <w:t> </w:t>
            </w: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год</w:t>
            </w:r>
          </w:p>
          <w:p w:rsidR="00195441" w:rsidRDefault="0019544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10484"/>
              <w:gridCol w:w="3271"/>
            </w:tblGrid>
            <w:tr w:rsidR="00195441" w:rsidRPr="00A142D0" w:rsidTr="008B378F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A142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A142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A142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A142D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22/23</w:t>
                  </w:r>
                  <w:r w:rsidRPr="00A142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учебный год</w:t>
                  </w:r>
                </w:p>
              </w:tc>
            </w:tr>
            <w:tr w:rsidR="00195441" w:rsidRPr="00A142D0" w:rsidTr="008B378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2022/23</w:t>
                  </w: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18"/>
                      <w:szCs w:val="20"/>
                      <w:shd w:val="clear" w:color="auto" w:fill="FFFFCC"/>
                      <w:lang w:eastAsia="ru-RU"/>
                    </w:rPr>
                    <w:t>377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374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22</w:t>
                  </w:r>
                </w:p>
              </w:tc>
            </w:tr>
            <w:tr w:rsidR="00195441" w:rsidRPr="00A142D0" w:rsidTr="008B378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195441" w:rsidRPr="00A142D0" w:rsidTr="008B378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C374A9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C374A9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95441" w:rsidRPr="00A142D0" w:rsidTr="008B378F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195441" w:rsidRPr="00A142D0" w:rsidTr="008B378F">
              <w:tc>
                <w:tcPr>
                  <w:tcW w:w="11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95441" w:rsidRPr="00A142D0" w:rsidRDefault="00195441" w:rsidP="008B378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95441" w:rsidRPr="00A142D0" w:rsidRDefault="00195441" w:rsidP="008B378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142D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</w:tbl>
          <w:p w:rsidR="00195441" w:rsidRDefault="0019544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195441" w:rsidRDefault="0019544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195441" w:rsidRDefault="0019544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CA5723" w:rsidRPr="007610EE" w:rsidRDefault="00CA5723" w:rsidP="002A7E6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1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CA5723" w:rsidRPr="00CA5723" w:rsidRDefault="00CA5723" w:rsidP="002A7E6E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  <w:lang w:eastAsia="ru-RU"/>
              </w:rPr>
            </w:pPr>
            <w:r w:rsidRPr="00CA572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2023году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5"/>
              <w:gridCol w:w="1344"/>
              <w:gridCol w:w="1591"/>
              <w:gridCol w:w="684"/>
              <w:gridCol w:w="1451"/>
              <w:gridCol w:w="594"/>
              <w:gridCol w:w="1451"/>
              <w:gridCol w:w="504"/>
              <w:gridCol w:w="1590"/>
              <w:gridCol w:w="495"/>
              <w:gridCol w:w="1509"/>
              <w:gridCol w:w="576"/>
              <w:gridCol w:w="1590"/>
              <w:gridCol w:w="396"/>
            </w:tblGrid>
            <w:tr w:rsidR="00CA5723" w:rsidRPr="00CA5723" w:rsidTr="00A01171">
              <w:tc>
                <w:tcPr>
                  <w:tcW w:w="108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3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7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00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08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407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CA5723" w:rsidRPr="00CA5723" w:rsidTr="00A01171">
              <w:tc>
                <w:tcPr>
                  <w:tcW w:w="109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A5723" w:rsidRPr="00CA5723" w:rsidRDefault="00CA5723" w:rsidP="002A7E6E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A5723" w:rsidRPr="00CA5723" w:rsidRDefault="00CA5723" w:rsidP="002A7E6E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8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A5723" w:rsidRPr="00CA5723" w:rsidRDefault="00CA5723" w:rsidP="002A7E6E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21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A5723" w:rsidRPr="00CA5723" w:rsidRDefault="00CA5723" w:rsidP="002A7E6E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08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CA5723" w:rsidRPr="00CA5723" w:rsidTr="00A01171">
              <w:tc>
                <w:tcPr>
                  <w:tcW w:w="109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A5723" w:rsidRPr="00CA5723" w:rsidRDefault="00CA5723" w:rsidP="002A7E6E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A5723" w:rsidRPr="00CA5723" w:rsidRDefault="00CA5723" w:rsidP="002A7E6E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 xml:space="preserve">с отметками </w:t>
                  </w: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lastRenderedPageBreak/>
                    <w:t>«4» и «5»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 xml:space="preserve">с отметками </w:t>
                  </w: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lastRenderedPageBreak/>
                    <w:t>«5»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b/>
                      <w:bCs/>
                      <w:color w:val="00B0F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A5723" w:rsidRPr="00CA5723" w:rsidTr="00A01171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10</w:t>
                  </w:r>
                  <w:r w:rsidR="004C0989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9</w:t>
                  </w:r>
                  <w:r w:rsidR="004C0989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34.2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4.8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4C0989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4C0989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CA5723"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.9</w:t>
                  </w:r>
                </w:p>
              </w:tc>
              <w:tc>
                <w:tcPr>
                  <w:tcW w:w="1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A5723" w:rsidRPr="00CA5723" w:rsidTr="00A01171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="00162E7A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162E7A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41.2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3.5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4C0989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162E7A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A5723" w:rsidRPr="00CA5723" w:rsidTr="00A01171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93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91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97.8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32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34.4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6.5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2.2</w:t>
                  </w:r>
                </w:p>
              </w:tc>
              <w:tc>
                <w:tcPr>
                  <w:tcW w:w="1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CA5723" w:rsidRPr="00CA5723" w:rsidTr="00A01171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162E7A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4C098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  <w:r w:rsidR="004C0989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r w:rsidR="004C0989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103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36.4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4.9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4C0989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162E7A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1,1</w:t>
                  </w:r>
                </w:p>
              </w:tc>
              <w:tc>
                <w:tcPr>
                  <w:tcW w:w="1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5723" w:rsidRPr="00CA5723" w:rsidRDefault="00CA5723" w:rsidP="002A7E6E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0B0F0"/>
                      <w:sz w:val="20"/>
                      <w:szCs w:val="20"/>
                      <w:lang w:eastAsia="ru-RU"/>
                    </w:rPr>
                  </w:pPr>
                  <w:r w:rsidRPr="00CA5723">
                    <w:rPr>
                      <w:rFonts w:ascii="Arial" w:eastAsia="Times New Roman" w:hAnsi="Arial" w:cs="Arial"/>
                      <w:i/>
                      <w:iCs/>
                      <w:color w:val="00B0F0"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CA5723" w:rsidRDefault="00CA5723" w:rsidP="002A7E6E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color w:val="00B0F0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CA5723">
              <w:rPr>
                <w:rFonts w:ascii="Arial" w:eastAsia="Times New Roman" w:hAnsi="Arial" w:cs="Arial"/>
                <w:i/>
                <w:iCs/>
                <w:color w:val="00B0F0"/>
                <w:sz w:val="20"/>
                <w:szCs w:val="20"/>
                <w:shd w:val="clear" w:color="auto" w:fill="FFFFCC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2022 году с результатами освоения учащимися программы начального общего образования по показателю «успеваемость» в 2023 году, то можно отметить, что процент учащихся, окончивших на «4» и «5», снизился на 1,9 процента (в 2022-м был 38,3%), процент учащихся, окончивших на «5», снизился на 0,4 процента (в 2022-м – 5,3%).</w:t>
            </w:r>
            <w:proofErr w:type="gramEnd"/>
          </w:p>
          <w:p w:rsidR="00CB222D" w:rsidRDefault="00CB222D" w:rsidP="002A7E6E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color w:val="00B0F0"/>
                <w:sz w:val="20"/>
                <w:szCs w:val="20"/>
                <w:shd w:val="clear" w:color="auto" w:fill="FFFFCC"/>
                <w:lang w:eastAsia="ru-RU"/>
              </w:rPr>
            </w:pPr>
            <w:r w:rsidRPr="00CB222D">
              <w:rPr>
                <w:rFonts w:ascii="Arial" w:eastAsia="Times New Roman" w:hAnsi="Arial" w:cs="Arial"/>
                <w:i/>
                <w:iCs/>
                <w:noProof/>
                <w:color w:val="00B0F0"/>
                <w:sz w:val="20"/>
                <w:szCs w:val="20"/>
                <w:shd w:val="clear" w:color="auto" w:fill="FFFFCC"/>
                <w:lang w:eastAsia="ru-RU"/>
              </w:rPr>
              <w:drawing>
                <wp:inline distT="0" distB="0" distL="0" distR="0">
                  <wp:extent cx="6954956" cy="3166280"/>
                  <wp:effectExtent l="19050" t="0" r="17344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  <w:p w:rsidR="00A66399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C9379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C93797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20"/>
                <w:szCs w:val="20"/>
                <w:shd w:val="clear" w:color="auto" w:fill="FFFFCC"/>
                <w:lang w:eastAsia="ru-RU"/>
              </w:rPr>
              <w:t>23</w:t>
            </w:r>
            <w:r w:rsidRPr="00C93797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1391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2"/>
              <w:gridCol w:w="810"/>
              <w:gridCol w:w="1276"/>
              <w:gridCol w:w="808"/>
              <w:gridCol w:w="1093"/>
              <w:gridCol w:w="1276"/>
              <w:gridCol w:w="1217"/>
              <w:gridCol w:w="948"/>
              <w:gridCol w:w="1174"/>
              <w:gridCol w:w="1082"/>
              <w:gridCol w:w="993"/>
              <w:gridCol w:w="580"/>
              <w:gridCol w:w="1170"/>
              <w:gridCol w:w="399"/>
            </w:tblGrid>
            <w:tr w:rsidR="00D6084C" w:rsidRPr="004627CC" w:rsidTr="00694C6E">
              <w:tc>
                <w:tcPr>
                  <w:tcW w:w="109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Всего </w:t>
                  </w: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учащихся</w:t>
                  </w:r>
                </w:p>
              </w:tc>
              <w:tc>
                <w:tcPr>
                  <w:tcW w:w="208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 них успевают</w:t>
                  </w:r>
                </w:p>
              </w:tc>
              <w:tc>
                <w:tcPr>
                  <w:tcW w:w="4534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2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3142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D6084C" w:rsidRPr="004627CC" w:rsidTr="00694C6E">
              <w:tc>
                <w:tcPr>
                  <w:tcW w:w="109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84C" w:rsidRPr="004627CC" w:rsidRDefault="00D6084C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84C" w:rsidRPr="004627CC" w:rsidRDefault="00D6084C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84C" w:rsidRPr="004627CC" w:rsidRDefault="00D6084C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4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84C" w:rsidRPr="004627CC" w:rsidRDefault="00D6084C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</w:t>
                  </w:r>
                  <w:proofErr w:type="spellEnd"/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D6084C" w:rsidRPr="004627CC" w:rsidTr="00694C6E">
              <w:tc>
                <w:tcPr>
                  <w:tcW w:w="109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84C" w:rsidRPr="004627CC" w:rsidRDefault="00D6084C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6084C" w:rsidRPr="004627CC" w:rsidRDefault="00D6084C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6084C" w:rsidRPr="004627CC" w:rsidTr="00694C6E"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98.8</w:t>
                  </w:r>
                </w:p>
              </w:tc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24.64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4.35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4.35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084C" w:rsidRPr="004627CC" w:rsidTr="00694C6E"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94.1</w:t>
                  </w:r>
                </w:p>
              </w:tc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20.93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8.14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2.33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084C" w:rsidRPr="004627CC" w:rsidTr="00694C6E"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9.09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6.49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084C" w:rsidRPr="004627CC" w:rsidTr="00694C6E"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6.67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084C" w:rsidRPr="004627CC" w:rsidTr="00694C6E"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14.29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5.36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084C" w:rsidRPr="004627CC" w:rsidTr="00694C6E">
              <w:tc>
                <w:tcPr>
                  <w:tcW w:w="10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374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361</w:t>
                  </w:r>
                </w:p>
              </w:tc>
              <w:tc>
                <w:tcPr>
                  <w:tcW w:w="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18.08</w:t>
                  </w:r>
                </w:p>
              </w:tc>
              <w:tc>
                <w:tcPr>
                  <w:tcW w:w="12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9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6.09</w:t>
                  </w:r>
                </w:p>
              </w:tc>
              <w:tc>
                <w:tcPr>
                  <w:tcW w:w="11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3,07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084C" w:rsidRPr="004627CC" w:rsidRDefault="00D6084C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6399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2023 году с результатами освоения учащимися программы основного общего образования по показателю «успеваемость» в 2022 году, то можно отметить, что процент учащихся, окончивши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х на «4» и «5», понизился на 4</w:t>
            </w: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процентов (в 2022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-м был 22.83 </w:t>
            </w: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%), процент учащихся, окончи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вших на «5», повысился</w:t>
            </w: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 на,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процента (в 2022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-м – 4.91 </w:t>
            </w: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%).</w:t>
            </w:r>
            <w:proofErr w:type="gramEnd"/>
          </w:p>
          <w:p w:rsidR="00A66399" w:rsidRPr="0024766A" w:rsidRDefault="002D2C49" w:rsidP="00A66399">
            <w:pPr>
              <w:spacing w:after="150" w:line="25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2D2C49">
              <w:rPr>
                <w:rFonts w:ascii="Arial" w:eastAsia="Times New Roman" w:hAnsi="Arial" w:cs="Arial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8477250" cy="2514600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  <w:p w:rsidR="00A66399" w:rsidRPr="00DA79D6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20"/>
                <w:lang w:eastAsia="ru-RU"/>
              </w:rPr>
            </w:pPr>
          </w:p>
          <w:p w:rsidR="00A66399" w:rsidRPr="004627CC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4627C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shd w:val="clear" w:color="auto" w:fill="FFFFCC"/>
                <w:lang w:eastAsia="ru-RU"/>
              </w:rPr>
              <w:t xml:space="preserve">23 </w:t>
            </w:r>
            <w:r w:rsidRPr="004627C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t>году</w:t>
            </w:r>
          </w:p>
          <w:tbl>
            <w:tblPr>
              <w:tblW w:w="1423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1137"/>
              <w:gridCol w:w="1344"/>
              <w:gridCol w:w="1448"/>
              <w:gridCol w:w="1163"/>
              <w:gridCol w:w="1134"/>
              <w:gridCol w:w="1228"/>
              <w:gridCol w:w="1039"/>
              <w:gridCol w:w="1344"/>
              <w:gridCol w:w="500"/>
              <w:gridCol w:w="849"/>
              <w:gridCol w:w="472"/>
              <w:gridCol w:w="768"/>
              <w:gridCol w:w="887"/>
            </w:tblGrid>
            <w:tr w:rsidR="00A66399" w:rsidRPr="004627CC" w:rsidTr="00694C6E">
              <w:tc>
                <w:tcPr>
                  <w:tcW w:w="92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792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564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97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A66399" w:rsidRPr="004627CC" w:rsidTr="00694C6E">
              <w:tc>
                <w:tcPr>
                  <w:tcW w:w="92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66399" w:rsidRPr="004627CC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66399" w:rsidRPr="004627CC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2792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66399" w:rsidRPr="004627CC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4564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66399" w:rsidRPr="004627CC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2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 xml:space="preserve">Из них </w:t>
                  </w:r>
                  <w:proofErr w:type="spellStart"/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н</w:t>
                  </w:r>
                  <w:proofErr w:type="spellEnd"/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/а</w:t>
                  </w:r>
                </w:p>
              </w:tc>
            </w:tr>
            <w:tr w:rsidR="00A66399" w:rsidRPr="004627CC" w:rsidTr="00694C6E">
              <w:tc>
                <w:tcPr>
                  <w:tcW w:w="92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66399" w:rsidRPr="004627CC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66399" w:rsidRPr="004627CC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10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66399" w:rsidRPr="004627CC" w:rsidTr="00694C6E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23.53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11.76</w:t>
                  </w: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66399" w:rsidRPr="004627CC" w:rsidTr="00694C6E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66399" w:rsidRPr="004627CC" w:rsidTr="00694C6E">
              <w:tc>
                <w:tcPr>
                  <w:tcW w:w="9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4627CC" w:rsidRDefault="00BF1EF2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BF1EF2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36.36</w:t>
                  </w:r>
                </w:p>
              </w:tc>
              <w:tc>
                <w:tcPr>
                  <w:tcW w:w="12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22.73</w:t>
                  </w:r>
                </w:p>
              </w:tc>
              <w:tc>
                <w:tcPr>
                  <w:tcW w:w="13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4627CC" w:rsidRDefault="00A66399" w:rsidP="000518E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</w:pPr>
                  <w:r w:rsidRPr="004627CC">
                    <w:rPr>
                      <w:rFonts w:ascii="Arial" w:eastAsia="Times New Roman" w:hAnsi="Arial" w:cs="Arial"/>
                      <w:sz w:val="18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66399" w:rsidRPr="004627CC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A66399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</w:pP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Результаты освоения учащимися программы среднего общего образования по 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показателю «успеваемость» в 2023 учебном году  понизилось и на 35,6процента (в 2022</w:t>
            </w: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-м количество обучающихся, которые окончили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полугодие на «4» и «5», было 69,57</w:t>
            </w:r>
            <w:r w:rsidRPr="0024766A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%), процент учащихся, окон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чивших на «5», понижен на 3 %,в 2022 году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«5» окончили 26.1.</w:t>
            </w:r>
          </w:p>
          <w:p w:rsidR="00A66399" w:rsidRPr="00DA79D6" w:rsidRDefault="00BF1EF2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BF1EF2">
              <w:rPr>
                <w:rFonts w:ascii="Arial" w:eastAsia="Times New Roman" w:hAnsi="Arial" w:cs="Arial"/>
                <w:b/>
                <w:bCs/>
                <w:noProof/>
                <w:color w:val="C00000"/>
                <w:sz w:val="20"/>
                <w:szCs w:val="20"/>
                <w:lang w:eastAsia="ru-RU"/>
              </w:rPr>
              <w:drawing>
                <wp:inline distT="0" distB="0" distL="0" distR="0">
                  <wp:extent cx="7499350" cy="2409825"/>
                  <wp:effectExtent l="19050" t="0" r="25400" b="0"/>
                  <wp:docPr id="5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  <w:p w:rsidR="00370F01" w:rsidRDefault="00370F01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  <w:p w:rsidR="00A66399" w:rsidRPr="001C1A91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1C1A9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  <w:lastRenderedPageBreak/>
              <w:t>Результаты ГИА</w:t>
            </w:r>
          </w:p>
          <w:p w:rsidR="00A66399" w:rsidRDefault="00A66399" w:rsidP="00A66399">
            <w:pPr>
              <w:spacing w:before="43" w:line="264" w:lineRule="auto"/>
              <w:ind w:left="2441" w:right="24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 w:rsidR="00370F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 w:rsidR="00370F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 w:rsidR="00370F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 w:rsidR="00370F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370F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370F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 государственного</w:t>
            </w:r>
            <w:r w:rsidR="00370F0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(ОГЭ) выпускников 9 классов </w:t>
            </w:r>
            <w:r>
              <w:rPr>
                <w:sz w:val="24"/>
              </w:rPr>
              <w:t>за 2022-2023  учебный год</w:t>
            </w:r>
          </w:p>
          <w:p w:rsidR="00A66399" w:rsidRDefault="00A66399" w:rsidP="00694C6E">
            <w:pPr>
              <w:pStyle w:val="ab"/>
              <w:spacing w:before="41" w:line="264" w:lineRule="auto"/>
              <w:ind w:left="67" w:right="875" w:firstLine="709"/>
              <w:jc w:val="both"/>
            </w:pPr>
            <w:r>
              <w:t>В 2022-2023 учебном году согласно Порядку проведения государственной</w:t>
            </w:r>
            <w:r w:rsidR="00370F01">
              <w:t xml:space="preserve"> </w:t>
            </w:r>
            <w:r>
              <w:t>итоговой аттестации по образовательным программам основногообщегообразованиягосударственнаяитоговаяаттестацияпроводиласьв форме</w:t>
            </w:r>
            <w:r w:rsidR="00370F01">
              <w:t xml:space="preserve"> </w:t>
            </w:r>
            <w:r>
              <w:t>основного</w:t>
            </w:r>
            <w:r w:rsidR="00370F01">
              <w:t xml:space="preserve"> </w:t>
            </w:r>
            <w:r>
              <w:t>государственного экзамен</w:t>
            </w:r>
            <w:proofErr w:type="gramStart"/>
            <w:r>
              <w:t>а(</w:t>
            </w:r>
            <w:proofErr w:type="gramEnd"/>
            <w:r>
              <w:t>ОГЭ)по двум обязательным предметам(русскому</w:t>
            </w:r>
            <w:r w:rsidR="00370F01">
              <w:t xml:space="preserve"> </w:t>
            </w:r>
            <w:r>
              <w:t>языку</w:t>
            </w:r>
            <w:r w:rsidR="00370F01">
              <w:t xml:space="preserve"> </w:t>
            </w:r>
            <w:r>
              <w:t>и математике)и двум предметам по выбору.</w:t>
            </w:r>
          </w:p>
          <w:p w:rsidR="00A66399" w:rsidRDefault="00A66399" w:rsidP="00694C6E">
            <w:pPr>
              <w:pStyle w:val="ab"/>
              <w:spacing w:before="2" w:line="264" w:lineRule="auto"/>
              <w:ind w:left="67" w:right="878" w:firstLine="709"/>
              <w:jc w:val="both"/>
            </w:pPr>
            <w:proofErr w:type="gramStart"/>
            <w:r>
              <w:t>На конец</w:t>
            </w:r>
            <w:proofErr w:type="gramEnd"/>
            <w:r>
              <w:t xml:space="preserve"> 2022-2023 учебного года в 9-хклассахобучались 58+3 (обучение на дому) учащихся. К государственной итоговой аттестации были допущены 59 учащихся.</w:t>
            </w:r>
            <w:r w:rsidR="00370F01">
              <w:t xml:space="preserve"> </w:t>
            </w:r>
            <w:proofErr w:type="gramStart"/>
            <w:r>
              <w:t>(</w:t>
            </w:r>
            <w:proofErr w:type="spellStart"/>
            <w:r>
              <w:t>Асхабова</w:t>
            </w:r>
            <w:proofErr w:type="spellEnd"/>
            <w:r>
              <w:t xml:space="preserve">  не была допущена к итоговой аттестации по решению педагогического совета и один учащийся </w:t>
            </w:r>
            <w:proofErr w:type="spellStart"/>
            <w:r>
              <w:t>Гаджибагамаев</w:t>
            </w:r>
            <w:proofErr w:type="spellEnd"/>
            <w:r>
              <w:t xml:space="preserve"> Саид без права на получения аттестата основного общего образования))</w:t>
            </w:r>
            <w:proofErr w:type="gramEnd"/>
          </w:p>
          <w:p w:rsidR="00A66399" w:rsidRDefault="00A66399" w:rsidP="00694C6E">
            <w:pPr>
              <w:pStyle w:val="ab"/>
              <w:spacing w:line="264" w:lineRule="auto"/>
              <w:ind w:left="67" w:right="879" w:firstLine="709"/>
              <w:jc w:val="both"/>
            </w:pPr>
            <w:r>
              <w:t xml:space="preserve">Государственная итоговая аттестация учащихся 9 классов в форме ОГЭ показала следующие результаты: Аттестат об основном общем образовании </w:t>
            </w:r>
            <w:r>
              <w:rPr>
                <w:b/>
              </w:rPr>
              <w:t xml:space="preserve">с отличием </w:t>
            </w:r>
            <w:r>
              <w:t xml:space="preserve">получили 3 выпускника (Магомедова </w:t>
            </w:r>
            <w:proofErr w:type="spellStart"/>
            <w:r>
              <w:t>Патимат</w:t>
            </w:r>
            <w:proofErr w:type="spellEnd"/>
            <w:r>
              <w:t xml:space="preserve">, 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и Максимов Владислав)</w:t>
            </w:r>
          </w:p>
          <w:p w:rsidR="00694C6E" w:rsidRDefault="00694C6E" w:rsidP="00A66399">
            <w:pPr>
              <w:pStyle w:val="21"/>
              <w:spacing w:before="68"/>
              <w:ind w:left="0" w:right="1759"/>
              <w:jc w:val="center"/>
            </w:pPr>
          </w:p>
          <w:p w:rsidR="00A66399" w:rsidRDefault="00A66399" w:rsidP="00A66399">
            <w:pPr>
              <w:pStyle w:val="21"/>
              <w:spacing w:before="68"/>
              <w:ind w:left="0" w:right="1759"/>
              <w:jc w:val="center"/>
            </w:pPr>
            <w:r>
              <w:t>Рейтинг предмет</w:t>
            </w:r>
            <w:r w:rsidR="003A19DF">
              <w:t>ов,</w:t>
            </w:r>
            <w:r>
              <w:t xml:space="preserve"> выбранных </w:t>
            </w:r>
            <w:proofErr w:type="gramStart"/>
            <w:r>
              <w:t>обучающимися</w:t>
            </w:r>
            <w:proofErr w:type="gramEnd"/>
            <w:r>
              <w:t xml:space="preserve"> 9х классов для итоговой аттестации в 2023 году и результаты ГИА</w:t>
            </w:r>
          </w:p>
          <w:tbl>
            <w:tblPr>
              <w:tblW w:w="10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942"/>
              <w:gridCol w:w="3401"/>
              <w:gridCol w:w="3827"/>
            </w:tblGrid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1A91">
                    <w:rPr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C1A91">
                    <w:rPr>
                      <w:sz w:val="28"/>
                      <w:szCs w:val="28"/>
                    </w:rPr>
                    <w:t>Количество</w:t>
                  </w:r>
                </w:p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1A91">
                    <w:rPr>
                      <w:sz w:val="28"/>
                      <w:szCs w:val="28"/>
                    </w:rPr>
                    <w:t xml:space="preserve"> уч-ся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1A91">
                    <w:rPr>
                      <w:sz w:val="28"/>
                      <w:szCs w:val="28"/>
                    </w:rPr>
                    <w:t>% выбора предмета уч-ся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0518E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98.3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0518E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10.53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33.33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1.75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56.14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8.77</w:t>
                  </w:r>
                </w:p>
              </w:tc>
            </w:tr>
            <w:tr w:rsidR="00A66399" w:rsidTr="000518E7">
              <w:tc>
                <w:tcPr>
                  <w:tcW w:w="2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</w:pPr>
                  <w:r>
                    <w:t>96.49</w:t>
                  </w:r>
                </w:p>
              </w:tc>
            </w:tr>
          </w:tbl>
          <w:p w:rsidR="00A66399" w:rsidRDefault="00A66399" w:rsidP="00A66399">
            <w:pPr>
              <w:rPr>
                <w:b/>
                <w:bCs/>
                <w:iCs/>
                <w:sz w:val="28"/>
                <w:szCs w:val="24"/>
              </w:rPr>
            </w:pPr>
          </w:p>
          <w:p w:rsidR="00A66399" w:rsidRDefault="003A19DF" w:rsidP="00A66399">
            <w:pPr>
              <w:rPr>
                <w:b/>
                <w:bCs/>
                <w:iCs/>
                <w:sz w:val="28"/>
                <w:szCs w:val="24"/>
              </w:rPr>
            </w:pPr>
            <w:r w:rsidRPr="003A19DF">
              <w:rPr>
                <w:b/>
                <w:bCs/>
                <w:iCs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>
                  <wp:extent cx="4572000" cy="2381250"/>
                  <wp:effectExtent l="19050" t="0" r="19050" b="0"/>
                  <wp:docPr id="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  <w:p w:rsidR="00A66399" w:rsidRDefault="003A19DF" w:rsidP="00A66399">
            <w:pPr>
              <w:rPr>
                <w:b/>
                <w:bCs/>
                <w:iCs/>
                <w:sz w:val="28"/>
                <w:szCs w:val="24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 xml:space="preserve">Самым популярным предметом, по данным мониторинга, стало обществознание, его сдавали  55 учеников. Далее идет география - ее сдали 32 человека, затем биология - ее выбрали 19 </w:t>
            </w:r>
            <w:proofErr w:type="spellStart"/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челове</w:t>
            </w:r>
            <w:proofErr w:type="spellEnd"/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.</w:t>
            </w:r>
            <w:r>
              <w:rPr>
                <w:b/>
                <w:bCs/>
                <w:iCs/>
                <w:sz w:val="28"/>
                <w:szCs w:val="24"/>
              </w:rPr>
              <w:t xml:space="preserve"> </w:t>
            </w:r>
          </w:p>
          <w:p w:rsidR="00A66399" w:rsidRDefault="00A66399" w:rsidP="00A66399">
            <w:pPr>
              <w:rPr>
                <w:rFonts w:eastAsia="Times New Roman"/>
                <w:b/>
                <w:bCs/>
                <w:iCs/>
                <w:sz w:val="28"/>
                <w:szCs w:val="24"/>
              </w:rPr>
            </w:pPr>
            <w:r>
              <w:rPr>
                <w:b/>
                <w:bCs/>
                <w:iCs/>
                <w:sz w:val="28"/>
                <w:szCs w:val="24"/>
              </w:rPr>
              <w:t>Качество знаний на ГИА</w:t>
            </w:r>
          </w:p>
          <w:tbl>
            <w:tblPr>
              <w:tblW w:w="10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40"/>
              <w:gridCol w:w="1001"/>
              <w:gridCol w:w="1134"/>
              <w:gridCol w:w="1276"/>
              <w:gridCol w:w="992"/>
              <w:gridCol w:w="1701"/>
              <w:gridCol w:w="1134"/>
              <w:gridCol w:w="992"/>
            </w:tblGrid>
            <w:tr w:rsidR="00A66399" w:rsidTr="000518E7">
              <w:trPr>
                <w:trHeight w:val="798"/>
              </w:trPr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1C1A91" w:rsidRDefault="00A66399" w:rsidP="000518E7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Всего уч-ся</w:t>
                  </w:r>
                </w:p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Сдавало экзамен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Сдали на «4» и «5»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На «3»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Не аттестовано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Успеваемость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Качество </w:t>
                  </w:r>
                </w:p>
              </w:tc>
            </w:tr>
            <w:tr w:rsidR="00A66399" w:rsidTr="000518E7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5</w:t>
                  </w:r>
                  <w:r w:rsidR="00D6084C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56.9</w:t>
                  </w:r>
                </w:p>
              </w:tc>
            </w:tr>
            <w:tr w:rsidR="00A66399" w:rsidTr="000518E7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5</w:t>
                  </w:r>
                  <w:r w:rsidR="00D6084C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29.3</w:t>
                  </w:r>
                </w:p>
              </w:tc>
            </w:tr>
          </w:tbl>
          <w:p w:rsidR="00A66399" w:rsidRDefault="00A66399" w:rsidP="00A66399">
            <w:pPr>
              <w:rPr>
                <w:rFonts w:eastAsia="Times New Roman"/>
              </w:rPr>
            </w:pPr>
            <w:r>
              <w:rPr>
                <w:bCs/>
                <w:iCs/>
                <w:sz w:val="28"/>
                <w:szCs w:val="24"/>
              </w:rPr>
              <w:t>Таким образом, наблюдается отрицательная динамика качества знаний по итогам ГИА, а также сокращается разрыв между качеством знаний по школе и ГИА.</w:t>
            </w:r>
          </w:p>
          <w:p w:rsidR="00A66399" w:rsidRDefault="00A66399" w:rsidP="00446D4D">
            <w:proofErr w:type="gramStart"/>
            <w:r>
              <w:rPr>
                <w:b/>
                <w:bCs/>
                <w:iCs/>
                <w:sz w:val="28"/>
                <w:szCs w:val="24"/>
              </w:rPr>
              <w:t>Средняя</w:t>
            </w:r>
            <w:proofErr w:type="gramEnd"/>
            <w:r>
              <w:rPr>
                <w:b/>
                <w:bCs/>
                <w:iCs/>
                <w:sz w:val="28"/>
                <w:szCs w:val="24"/>
              </w:rPr>
              <w:t xml:space="preserve">  отметки по предметам по результатам ГИА-9 (после завершения всех пересдач)</w:t>
            </w:r>
          </w:p>
          <w:tbl>
            <w:tblPr>
              <w:tblpPr w:leftFromText="180" w:rightFromText="180" w:vertAnchor="text" w:horzAnchor="margin" w:tblpY="178"/>
              <w:tblW w:w="14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5"/>
              <w:gridCol w:w="2161"/>
              <w:gridCol w:w="2126"/>
              <w:gridCol w:w="2126"/>
              <w:gridCol w:w="2126"/>
              <w:gridCol w:w="2126"/>
              <w:gridCol w:w="2126"/>
            </w:tblGrid>
            <w:tr w:rsidR="00A66399" w:rsidTr="00694C6E">
              <w:trPr>
                <w:trHeight w:val="693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tabs>
                      <w:tab w:val="center" w:pos="1099"/>
                      <w:tab w:val="right" w:pos="2199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C1A91">
                    <w:rPr>
                      <w:bCs/>
                      <w:sz w:val="24"/>
                      <w:szCs w:val="24"/>
                    </w:rPr>
                    <w:tab/>
                    <w:t xml:space="preserve">Предмет </w:t>
                  </w:r>
                  <w:r w:rsidRPr="001C1A91">
                    <w:rPr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средняя отметка в 2017 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средняя отметка в 2018 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средняя отметка в 2019 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средняя отметка</w:t>
                  </w:r>
                </w:p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средняя отметка</w:t>
                  </w:r>
                </w:p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Средняя отметка</w:t>
                  </w:r>
                </w:p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2023г.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453E04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</w:t>
                  </w:r>
                  <w:r w:rsidR="00A66399" w:rsidRPr="001C1A91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453E04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</w:t>
                  </w:r>
                  <w:r w:rsidR="00A66399" w:rsidRPr="001C1A9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lastRenderedPageBreak/>
                    <w:t>Математика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  <w:r w:rsidR="00453E04">
                    <w:rPr>
                      <w:sz w:val="24"/>
                      <w:szCs w:val="24"/>
                    </w:rPr>
                    <w:t>,</w:t>
                  </w:r>
                  <w:r w:rsidRPr="001C1A9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453E04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</w:t>
                  </w:r>
                  <w:r w:rsidR="00A66399" w:rsidRPr="001C1A9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  <w:r w:rsidR="00453E04">
                    <w:rPr>
                      <w:sz w:val="24"/>
                      <w:szCs w:val="24"/>
                    </w:rPr>
                    <w:t>,</w:t>
                  </w:r>
                  <w:r w:rsidRPr="001C1A91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66399" w:rsidTr="000518E7">
              <w:trPr>
                <w:trHeight w:val="342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3.76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694C6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3.22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2,71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66399" w:rsidRPr="001C1A91" w:rsidRDefault="00446D4D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66399" w:rsidRPr="001C1A91" w:rsidRDefault="00446D4D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446D4D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66399" w:rsidRPr="001C1A91" w:rsidRDefault="00446D4D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66399" w:rsidRPr="001C1A91" w:rsidRDefault="00446D4D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446D4D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A9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A66399" w:rsidTr="000518E7">
              <w:trPr>
                <w:trHeight w:val="315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3,81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399" w:rsidRPr="001C1A91" w:rsidRDefault="00A66399" w:rsidP="000518E7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3,33</w:t>
                  </w:r>
                </w:p>
              </w:tc>
            </w:tr>
          </w:tbl>
          <w:p w:rsidR="00A66399" w:rsidRDefault="00A66399" w:rsidP="00A66399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99" w:rsidRDefault="00A66399" w:rsidP="00A6639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Сведения о результатах освоения общеобразовательных программ (по учебным предметам) 9 класса.</w:t>
            </w:r>
          </w:p>
          <w:p w:rsidR="00A66399" w:rsidRDefault="00A66399" w:rsidP="00A6639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Сводная ведомость итоговых оценок выпускников 9 класса.</w:t>
            </w:r>
          </w:p>
          <w:p w:rsidR="00A66399" w:rsidRPr="004C2216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C2216">
              <w:rPr>
                <w:rFonts w:ascii="Times New Roman" w:hAnsi="Times New Roman" w:cs="Times New Roman"/>
                <w:b/>
                <w:sz w:val="24"/>
                <w:szCs w:val="20"/>
              </w:rPr>
              <w:t>Сводная ведомость итоговых оценок выпускников 9-х классов</w:t>
            </w:r>
          </w:p>
          <w:tbl>
            <w:tblPr>
              <w:tblStyle w:val="a7"/>
              <w:tblW w:w="0" w:type="auto"/>
              <w:tblLayout w:type="fixed"/>
              <w:tblLook w:val="01E0"/>
            </w:tblPr>
            <w:tblGrid>
              <w:gridCol w:w="2034"/>
              <w:gridCol w:w="1030"/>
              <w:gridCol w:w="1130"/>
              <w:gridCol w:w="1165"/>
              <w:gridCol w:w="980"/>
              <w:gridCol w:w="1125"/>
              <w:gridCol w:w="1200"/>
            </w:tblGrid>
            <w:tr w:rsidR="00A66399" w:rsidRPr="00CF0481" w:rsidTr="000518E7">
              <w:trPr>
                <w:trHeight w:val="495"/>
              </w:trPr>
              <w:tc>
                <w:tcPr>
                  <w:tcW w:w="2034" w:type="dxa"/>
                  <w:vMerge w:val="restart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Перечень предметов</w:t>
                  </w:r>
                </w:p>
              </w:tc>
              <w:tc>
                <w:tcPr>
                  <w:tcW w:w="6630" w:type="dxa"/>
                  <w:gridSpan w:val="6"/>
                  <w:shd w:val="clear" w:color="auto" w:fill="auto"/>
                </w:tcPr>
                <w:p w:rsidR="00A66399" w:rsidRDefault="00A66399" w:rsidP="000518E7">
                  <w:pP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</w:pPr>
                </w:p>
                <w:p w:rsidR="00A66399" w:rsidRPr="00CF0481" w:rsidRDefault="00A66399" w:rsidP="000518E7">
                  <w:r w:rsidRPr="00BE4D60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Итоговые оценки, полученные выпускниками (в абсолютных единицах и  %)</w:t>
                  </w:r>
                </w:p>
              </w:tc>
            </w:tr>
            <w:tr w:rsidR="00A66399" w:rsidRPr="00CF0481" w:rsidTr="000518E7">
              <w:trPr>
                <w:trHeight w:val="405"/>
              </w:trPr>
              <w:tc>
                <w:tcPr>
                  <w:tcW w:w="2034" w:type="dxa"/>
                  <w:vMerge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30" w:type="dxa"/>
                  <w:gridSpan w:val="6"/>
                  <w:shd w:val="clear" w:color="auto" w:fill="auto"/>
                </w:tcPr>
                <w:p w:rsidR="00A66399" w:rsidRPr="00BE4D60" w:rsidRDefault="00A66399" w:rsidP="000518E7">
                  <w:pP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                                       Количество выпускников 9-х классов</w:t>
                  </w:r>
                </w:p>
              </w:tc>
            </w:tr>
            <w:tr w:rsidR="00A66399" w:rsidRPr="00CF0481" w:rsidTr="000518E7">
              <w:trPr>
                <w:trHeight w:val="267"/>
              </w:trPr>
              <w:tc>
                <w:tcPr>
                  <w:tcW w:w="2034" w:type="dxa"/>
                  <w:vMerge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57</w:t>
                  </w:r>
                  <w:r w:rsidRPr="00CF048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– 100%</w:t>
                  </w:r>
                </w:p>
              </w:tc>
              <w:tc>
                <w:tcPr>
                  <w:tcW w:w="2145" w:type="dxa"/>
                  <w:gridSpan w:val="2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55-100</w:t>
                  </w:r>
                </w:p>
              </w:tc>
              <w:tc>
                <w:tcPr>
                  <w:tcW w:w="2325" w:type="dxa"/>
                  <w:gridSpan w:val="2"/>
                </w:tcPr>
                <w:p w:rsidR="00A66399" w:rsidRDefault="00A66399" w:rsidP="000518E7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58-100</w:t>
                  </w:r>
                </w:p>
              </w:tc>
            </w:tr>
            <w:tr w:rsidR="00A66399" w:rsidRPr="00CF0481" w:rsidTr="000518E7">
              <w:trPr>
                <w:trHeight w:val="211"/>
              </w:trPr>
              <w:tc>
                <w:tcPr>
                  <w:tcW w:w="2034" w:type="dxa"/>
                  <w:vMerge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</w:tcPr>
                <w:p w:rsidR="00A66399" w:rsidRPr="00A66399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63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0" w:type="dxa"/>
                </w:tcPr>
                <w:p w:rsidR="00A66399" w:rsidRPr="00A66399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663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4/5</w:t>
                  </w:r>
                </w:p>
              </w:tc>
              <w:tc>
                <w:tcPr>
                  <w:tcW w:w="1165" w:type="dxa"/>
                </w:tcPr>
                <w:p w:rsidR="00A66399" w:rsidRPr="00CA76E3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CA76E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0" w:type="dxa"/>
                </w:tcPr>
                <w:p w:rsidR="00A66399" w:rsidRPr="00CA76E3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CA76E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4/5</w:t>
                  </w:r>
                </w:p>
              </w:tc>
              <w:tc>
                <w:tcPr>
                  <w:tcW w:w="1125" w:type="dxa"/>
                </w:tcPr>
                <w:p w:rsidR="00A66399" w:rsidRPr="00CA76E3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:rsidR="00A66399" w:rsidRPr="00CA76E3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4/5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37-60%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24-40%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35/64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19/35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33/58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25/42,5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Русская литература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26-42%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35-57%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24/44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30/55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18/31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40/68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Аварский язык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1-8.3%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11-91%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1/0,18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53/98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2/3,5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12/20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Аварская литература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1-8.3%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11-91%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1/0,18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53/98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2/3,5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12/20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Даргинский язык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1-5.2%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18-94%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1/0,18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53/98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1/1,7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27/46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Даргинская литература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2-10%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17-89%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1/0,18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53/98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3/5,1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25/42,5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Родной язык русский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17-56%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13-43%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6/11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8/13,6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9/15,3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Родная литература русская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19-63%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11-37%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6/11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8/13,6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9/15,3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Дагестанская литература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-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-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24-39%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37-60%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21/38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33/61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19/33,3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39/66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Алгебра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22-36%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39-63%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27/50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27/50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35/59,5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23/39</w:t>
                  </w:r>
                </w:p>
              </w:tc>
            </w:tr>
            <w:tr w:rsidR="00A66399" w:rsidRPr="00CF0481" w:rsidTr="000518E7">
              <w:trPr>
                <w:trHeight w:val="258"/>
              </w:trPr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Геометрия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23-37%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38-62%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35/59,5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23/39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Информатика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26-42%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35-57%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27/50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27/50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25/42,5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33/56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История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26-42%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35-57%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28/51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26/48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21/35,7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37/63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История Дагестана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25-40%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36-60%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15/25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43/73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Обществознание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20-32%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41-67%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21/38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33/61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20/35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36/61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География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21-34%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40-65%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14/25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30/55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19/34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38/64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География Дагестана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25-40%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36-60%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Химия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48-78%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13-21%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44/81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10/18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40/70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18/30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Биология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28-34%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33-65%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32/59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22/40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29/49,3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29/49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Физика 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17-56%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13-43%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30/55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24/44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26/44,2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32/54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-</w:t>
                  </w:r>
                </w:p>
              </w:tc>
              <w:tc>
                <w:tcPr>
                  <w:tcW w:w="1130" w:type="dxa"/>
                </w:tcPr>
                <w:p w:rsidR="00A66399" w:rsidRPr="00872A90" w:rsidRDefault="00A66399" w:rsidP="000518E7">
                  <w:r w:rsidRPr="00872A90">
                    <w:t>61-100%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7/12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47/87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18/30,6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40/68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КТНД</w:t>
                  </w:r>
                </w:p>
              </w:tc>
              <w:tc>
                <w:tcPr>
                  <w:tcW w:w="1030" w:type="dxa"/>
                </w:tcPr>
                <w:p w:rsidR="00A66399" w:rsidRPr="00872A90" w:rsidRDefault="00A66399" w:rsidP="000518E7">
                  <w:r w:rsidRPr="00872A90">
                    <w:t>19-63%</w:t>
                  </w:r>
                </w:p>
              </w:tc>
              <w:tc>
                <w:tcPr>
                  <w:tcW w:w="1130" w:type="dxa"/>
                </w:tcPr>
                <w:p w:rsidR="00A66399" w:rsidRDefault="00A66399" w:rsidP="000518E7">
                  <w:r w:rsidRPr="00872A90">
                    <w:t>11-37%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55/100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20/ 35        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38/64</w:t>
                  </w:r>
                </w:p>
              </w:tc>
            </w:tr>
            <w:tr w:rsidR="00A66399" w:rsidRPr="00CF0481" w:rsidTr="000518E7">
              <w:tc>
                <w:tcPr>
                  <w:tcW w:w="2034" w:type="dxa"/>
                </w:tcPr>
                <w:p w:rsidR="00A66399" w:rsidRPr="00CF0481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F0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ОБЖ</w:t>
                  </w:r>
                </w:p>
              </w:tc>
              <w:tc>
                <w:tcPr>
                  <w:tcW w:w="1030" w:type="dxa"/>
                </w:tcPr>
                <w:p w:rsidR="00A66399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0" w:type="dxa"/>
                </w:tcPr>
                <w:p w:rsidR="00A66399" w:rsidRDefault="00A66399" w:rsidP="000518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16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10/18</w:t>
                  </w:r>
                </w:p>
              </w:tc>
              <w:tc>
                <w:tcPr>
                  <w:tcW w:w="98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44/81</w:t>
                  </w:r>
                </w:p>
              </w:tc>
              <w:tc>
                <w:tcPr>
                  <w:tcW w:w="1125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7/11,9</w:t>
                  </w:r>
                </w:p>
              </w:tc>
              <w:tc>
                <w:tcPr>
                  <w:tcW w:w="1200" w:type="dxa"/>
                </w:tcPr>
                <w:p w:rsidR="00A66399" w:rsidRDefault="00A66399" w:rsidP="000518E7">
                  <w:pPr>
                    <w:widowControl w:val="0"/>
                    <w:autoSpaceDN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51/86</w:t>
                  </w:r>
                </w:p>
              </w:tc>
            </w:tr>
          </w:tbl>
          <w:p w:rsidR="00A66399" w:rsidRDefault="00A66399" w:rsidP="00A66399">
            <w:pPr>
              <w:pStyle w:val="21"/>
              <w:spacing w:before="68"/>
              <w:ind w:left="0" w:right="1759"/>
              <w:rPr>
                <w:color w:val="C00000"/>
              </w:rPr>
            </w:pPr>
          </w:p>
          <w:p w:rsidR="00A66399" w:rsidRPr="001C1A91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1C1A91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  <w:t>ГИА в 11-х классах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Согласно Закону Российской Федерации «Об образовании» освоение общеобразовательных программ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      </w:r>
            <w:proofErr w:type="gramStart"/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Государственная (итого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вая) аттестация выпускников 2022-2023 </w:t>
            </w: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учебного года проведена на основании нормативных документов федерального, регионального, муниципального и школьного уровней.</w:t>
            </w:r>
            <w:proofErr w:type="gramEnd"/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 нормативно-распорядительные документы рассматривались на совещаниях различного уровня.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 В данных документах были определены следующие направления деятельности: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нормативно-правовое, информационное обеспечение ЕГЭ;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мероприятия по организации ЕГЭ;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контрольно-инспекционная деятельность.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 В течение учебного года по плану контрольно - аналитической  деятельности администрацией осуществлялся контроль работы учителей-предметников по подготовке к итоговой аттестации и проведения ЕГЭ. Своевременно были изданы приказы об окончании учебного года, о допуске учащихся к итоговой аттестации учащихся 11 класса. Итоговая аттестация осуществлялась в соответствии с расписанием </w:t>
            </w:r>
            <w:proofErr w:type="spellStart"/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Рособрнадзора</w:t>
            </w:r>
            <w:proofErr w:type="spellEnd"/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>Учащиеся, родители, педагогический коллектив были ознакомлены с нормативно-правовой базой, порядком проведения экзаменов в форме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(итоговой) аттестации, Положением о проведении единого государственного экзамена.</w:t>
            </w:r>
          </w:p>
          <w:p w:rsidR="00A66399" w:rsidRPr="002B22FF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66399" w:rsidRPr="001B2D20" w:rsidRDefault="00A66399" w:rsidP="00A6639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Cs w:val="28"/>
                <w:lang w:bidi="en-US"/>
              </w:rPr>
            </w:pPr>
            <w:r w:rsidRPr="001B2D20">
              <w:rPr>
                <w:rFonts w:ascii="Times New Roman" w:eastAsiaTheme="majorEastAsia" w:hAnsi="Times New Roman" w:cs="Times New Roman"/>
                <w:b/>
                <w:szCs w:val="28"/>
                <w:lang w:bidi="en-US"/>
              </w:rPr>
              <w:t>В 11 классе итоговую аттестацию проходило 5 учащихся.</w:t>
            </w:r>
          </w:p>
          <w:p w:rsidR="00A66399" w:rsidRPr="001B2D20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2D2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 11  выпускников  окончили 11 класс.   Успешно прошли аттестацию и получили аттестат о среднем (полном) общем образовании -</w:t>
            </w:r>
            <w:r w:rsidRPr="001B2D2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 </w:t>
            </w:r>
            <w:r w:rsidRPr="001B2D2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 выпускников.</w:t>
            </w:r>
          </w:p>
          <w:p w:rsidR="00A66399" w:rsidRPr="001B2D20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/>
                <w:szCs w:val="28"/>
                <w:lang w:bidi="en-US"/>
              </w:rPr>
            </w:pPr>
            <w:r w:rsidRPr="001B2D20">
              <w:rPr>
                <w:rFonts w:ascii="Times New Roman" w:hAnsi="Times New Roman" w:cs="Times New Roman"/>
                <w:szCs w:val="28"/>
              </w:rPr>
              <w:t xml:space="preserve"> Выпускники МКОУ «</w:t>
            </w:r>
            <w:proofErr w:type="spellStart"/>
            <w:r w:rsidRPr="001B2D20">
              <w:rPr>
                <w:rFonts w:ascii="Times New Roman" w:hAnsi="Times New Roman" w:cs="Times New Roman"/>
                <w:szCs w:val="28"/>
              </w:rPr>
              <w:t>Аверьяновская</w:t>
            </w:r>
            <w:proofErr w:type="spellEnd"/>
            <w:r w:rsidRPr="001B2D20">
              <w:rPr>
                <w:rFonts w:ascii="Times New Roman" w:hAnsi="Times New Roman" w:cs="Times New Roman"/>
                <w:szCs w:val="28"/>
              </w:rPr>
              <w:t xml:space="preserve"> СОШ» сдавали экзамены по следующим предметам - по русскому языку, математике (базовый </w:t>
            </w:r>
            <w:proofErr w:type="spellStart"/>
            <w:r w:rsidRPr="001B2D20">
              <w:rPr>
                <w:rFonts w:ascii="Times New Roman" w:hAnsi="Times New Roman" w:cs="Times New Roman"/>
                <w:szCs w:val="28"/>
              </w:rPr>
              <w:t>уровнень</w:t>
            </w:r>
            <w:proofErr w:type="spellEnd"/>
            <w:r w:rsidRPr="001B2D20">
              <w:rPr>
                <w:rFonts w:ascii="Times New Roman" w:hAnsi="Times New Roman" w:cs="Times New Roman"/>
                <w:szCs w:val="28"/>
              </w:rPr>
              <w:t>), химии, биологии,  обществознанию, истории,  английский язык</w:t>
            </w:r>
            <w:proofErr w:type="gramStart"/>
            <w:r w:rsidRPr="001B2D20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</w:p>
          <w:p w:rsidR="00A66399" w:rsidRPr="001B2D20" w:rsidRDefault="00A66399" w:rsidP="00A663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B2D20">
              <w:rPr>
                <w:rFonts w:ascii="Times New Roman" w:hAnsi="Times New Roman" w:cs="Times New Roman"/>
                <w:szCs w:val="28"/>
              </w:rPr>
              <w:t>В школе наиболее выбираемыми предметами стали обществознание (3-учащихся).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Cs w:val="28"/>
                <w:lang w:bidi="en-US"/>
              </w:rPr>
            </w:pPr>
            <w:r w:rsidRPr="001B2D20">
              <w:rPr>
                <w:rFonts w:ascii="Times New Roman" w:eastAsiaTheme="majorEastAsia" w:hAnsi="Times New Roman" w:cs="Times New Roman"/>
                <w:b/>
                <w:szCs w:val="28"/>
                <w:lang w:bidi="en-US"/>
              </w:rPr>
              <w:t>Наибольшее количество баллов по предметам получили следующие учащиеся: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eastAsiaTheme="majorEastAsia" w:hAnsi="Times New Roman" w:cs="Times New Roman"/>
                <w:szCs w:val="28"/>
                <w:lang w:bidi="en-US"/>
              </w:rPr>
            </w:pPr>
            <w:proofErr w:type="spellStart"/>
            <w:r w:rsidRPr="001B2D20">
              <w:rPr>
                <w:rFonts w:ascii="Times New Roman" w:eastAsiaTheme="majorEastAsia" w:hAnsi="Times New Roman" w:cs="Times New Roman"/>
                <w:szCs w:val="28"/>
                <w:lang w:bidi="en-US"/>
              </w:rPr>
              <w:lastRenderedPageBreak/>
              <w:t>Исмаилова</w:t>
            </w:r>
            <w:proofErr w:type="spellEnd"/>
            <w:r w:rsidRPr="001B2D20">
              <w:rPr>
                <w:rFonts w:ascii="Times New Roman" w:eastAsiaTheme="majorEastAsia" w:hAnsi="Times New Roman" w:cs="Times New Roman"/>
                <w:szCs w:val="28"/>
                <w:lang w:bidi="en-US"/>
              </w:rPr>
              <w:t xml:space="preserve"> Зарина - 97 (русский язык)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eastAsiaTheme="majorEastAsia" w:hAnsi="Times New Roman" w:cs="Times New Roman"/>
                <w:szCs w:val="28"/>
                <w:lang w:bidi="en-US"/>
              </w:rPr>
            </w:pPr>
            <w:proofErr w:type="spellStart"/>
            <w:r w:rsidRPr="001B2D20">
              <w:rPr>
                <w:rFonts w:ascii="Times New Roman" w:eastAsiaTheme="majorEastAsia" w:hAnsi="Times New Roman" w:cs="Times New Roman"/>
                <w:szCs w:val="28"/>
                <w:lang w:bidi="en-US"/>
              </w:rPr>
              <w:t>Галбацова</w:t>
            </w:r>
            <w:proofErr w:type="spellEnd"/>
            <w:r w:rsidRPr="001B2D20">
              <w:rPr>
                <w:rFonts w:ascii="Times New Roman" w:eastAsiaTheme="majorEastAsia" w:hAnsi="Times New Roman" w:cs="Times New Roman"/>
                <w:szCs w:val="28"/>
                <w:lang w:bidi="en-US"/>
              </w:rPr>
              <w:t xml:space="preserve"> Милана  -93 (русский язык)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eastAsiaTheme="majorEastAsia" w:hAnsi="Times New Roman" w:cs="Times New Roman"/>
                <w:szCs w:val="28"/>
                <w:lang w:bidi="en-US"/>
              </w:rPr>
            </w:pPr>
            <w:proofErr w:type="spellStart"/>
            <w:r w:rsidRPr="001B2D20">
              <w:rPr>
                <w:rFonts w:ascii="Times New Roman" w:eastAsiaTheme="majorEastAsia" w:hAnsi="Times New Roman" w:cs="Times New Roman"/>
                <w:szCs w:val="28"/>
                <w:lang w:bidi="en-US"/>
              </w:rPr>
              <w:t>АндалаевАндалав</w:t>
            </w:r>
            <w:proofErr w:type="spellEnd"/>
            <w:r w:rsidRPr="001B2D20">
              <w:rPr>
                <w:rFonts w:ascii="Times New Roman" w:eastAsiaTheme="majorEastAsia" w:hAnsi="Times New Roman" w:cs="Times New Roman"/>
                <w:szCs w:val="28"/>
                <w:lang w:bidi="en-US"/>
              </w:rPr>
              <w:t xml:space="preserve"> -87  (русский язык)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eastAsiaTheme="majorEastAsia" w:hAnsi="Times New Roman" w:cs="Times New Roman"/>
                <w:szCs w:val="28"/>
                <w:lang w:bidi="en-US"/>
              </w:rPr>
            </w:pPr>
            <w:r w:rsidRPr="001B2D20">
              <w:rPr>
                <w:rFonts w:ascii="Times New Roman" w:eastAsiaTheme="majorEastAsia" w:hAnsi="Times New Roman" w:cs="Times New Roman"/>
                <w:szCs w:val="28"/>
                <w:lang w:bidi="en-US"/>
              </w:rPr>
              <w:t>Даудов Дауд -81 (русский язык)</w:t>
            </w:r>
          </w:p>
          <w:p w:rsidR="00A66399" w:rsidRPr="001B2D20" w:rsidRDefault="00A66399" w:rsidP="00A66399">
            <w:pPr>
              <w:spacing w:after="0" w:line="240" w:lineRule="auto"/>
              <w:ind w:firstLine="540"/>
              <w:rPr>
                <w:rFonts w:ascii="Times New Roman" w:eastAsiaTheme="majorEastAsia" w:hAnsi="Times New Roman" w:cs="Times New Roman"/>
                <w:sz w:val="12"/>
                <w:szCs w:val="28"/>
                <w:lang w:bidi="en-US"/>
              </w:rPr>
            </w:pPr>
          </w:p>
          <w:p w:rsidR="00A66399" w:rsidRPr="001B2D20" w:rsidRDefault="00A66399" w:rsidP="00A66399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sz w:val="20"/>
                <w:szCs w:val="28"/>
                <w:u w:val="single"/>
                <w:lang w:bidi="en-US"/>
              </w:rPr>
            </w:pPr>
            <w:r w:rsidRPr="001B2D20">
              <w:rPr>
                <w:rFonts w:ascii="Times New Roman" w:eastAsiaTheme="majorEastAsia" w:hAnsi="Times New Roman" w:cs="Times New Roman"/>
                <w:b/>
                <w:sz w:val="20"/>
                <w:szCs w:val="28"/>
                <w:u w:val="single"/>
                <w:lang w:bidi="en-US"/>
              </w:rPr>
              <w:t>3 ученика  11  класса окончили  школу с золотой медалью: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8"/>
                <w:lang w:bidi="en-US"/>
              </w:rPr>
            </w:pP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B2D20">
              <w:rPr>
                <w:rFonts w:ascii="Times New Roman" w:hAnsi="Times New Roman" w:cs="Times New Roman"/>
                <w:b/>
                <w:sz w:val="20"/>
                <w:szCs w:val="28"/>
              </w:rPr>
              <w:t>Показатели среднего балла выпускника, награждённого золотой медалью: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  <w:proofErr w:type="spellStart"/>
            <w:r w:rsidRPr="001B2D20"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  <w:t>Исмаилова</w:t>
            </w:r>
            <w:proofErr w:type="spellEnd"/>
            <w:r w:rsidRPr="001B2D20"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  <w:t xml:space="preserve"> Зарина - 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</w:rPr>
              <w:t>Русский язык – 97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</w:rPr>
              <w:t>Математика -5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Средний балл – 5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  <w:proofErr w:type="spellStart"/>
            <w:r w:rsidRPr="001B2D20"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  <w:t>Галбацова</w:t>
            </w:r>
            <w:proofErr w:type="spellEnd"/>
            <w:r w:rsidRPr="001B2D20"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  <w:t xml:space="preserve"> Милана -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</w:rPr>
              <w:t>Русский язык - 93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</w:rPr>
              <w:t>Математика  - 5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Средний балл – 5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</w:pPr>
            <w:proofErr w:type="spellStart"/>
            <w:r w:rsidRPr="001B2D20"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  <w:t>АндалаевАндалав</w:t>
            </w:r>
            <w:proofErr w:type="spellEnd"/>
            <w:r w:rsidRPr="001B2D20">
              <w:rPr>
                <w:rFonts w:ascii="Times New Roman" w:hAnsi="Times New Roman" w:cs="Times New Roman"/>
                <w:b/>
                <w:sz w:val="20"/>
                <w:szCs w:val="28"/>
                <w:u w:val="single"/>
              </w:rPr>
              <w:t>-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Русский язык -87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Математика – 5</w:t>
            </w:r>
          </w:p>
          <w:p w:rsidR="00A66399" w:rsidRPr="001B2D20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1B2D20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Средний балл-5</w:t>
            </w:r>
          </w:p>
          <w:p w:rsidR="00A66399" w:rsidRPr="002B22FF" w:rsidRDefault="00A66399" w:rsidP="00A6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</w:p>
          <w:tbl>
            <w:tblPr>
              <w:tblStyle w:val="24"/>
              <w:tblW w:w="10774" w:type="dxa"/>
              <w:tblLayout w:type="fixed"/>
              <w:tblLook w:val="04A0"/>
            </w:tblPr>
            <w:tblGrid>
              <w:gridCol w:w="994"/>
              <w:gridCol w:w="993"/>
              <w:gridCol w:w="1418"/>
              <w:gridCol w:w="1420"/>
              <w:gridCol w:w="1560"/>
              <w:gridCol w:w="1418"/>
              <w:gridCol w:w="1560"/>
              <w:gridCol w:w="1411"/>
            </w:tblGrid>
            <w:tr w:rsidR="00A66399" w:rsidRPr="002B22FF" w:rsidTr="000518E7">
              <w:tc>
                <w:tcPr>
                  <w:tcW w:w="461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Кол-во</w:t>
                  </w:r>
                </w:p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классов</w:t>
                  </w:r>
                </w:p>
              </w:tc>
              <w:tc>
                <w:tcPr>
                  <w:tcW w:w="461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Кол-во </w:t>
                  </w:r>
                </w:p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уч</w:t>
                  </w:r>
                  <w:proofErr w:type="spellEnd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658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Кол-во </w:t>
                  </w:r>
                  <w:proofErr w:type="spellStart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зол</w:t>
                  </w:r>
                  <w:proofErr w:type="gramStart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.м</w:t>
                  </w:r>
                  <w:proofErr w:type="gramEnd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едалей</w:t>
                  </w:r>
                  <w:proofErr w:type="spellEnd"/>
                </w:p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Кол-во учащихся окончивших на «4 и 5»</w:t>
                  </w:r>
                </w:p>
              </w:tc>
              <w:tc>
                <w:tcPr>
                  <w:tcW w:w="724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Кол-во </w:t>
                  </w:r>
                  <w:proofErr w:type="gramStart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учащихся</w:t>
                  </w:r>
                  <w:proofErr w:type="gramEnd"/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не допущенных к итоговой аттестации</w:t>
                  </w:r>
                </w:p>
              </w:tc>
              <w:tc>
                <w:tcPr>
                  <w:tcW w:w="658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Кол-во учащихся сдававших в щадящем режиме</w:t>
                  </w:r>
                </w:p>
              </w:tc>
              <w:tc>
                <w:tcPr>
                  <w:tcW w:w="724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Кол-во уч-ся, получивших аттестат</w:t>
                  </w:r>
                </w:p>
              </w:tc>
              <w:tc>
                <w:tcPr>
                  <w:tcW w:w="658" w:type="pct"/>
                  <w:hideMark/>
                </w:tcPr>
                <w:p w:rsidR="00A66399" w:rsidRPr="002B22FF" w:rsidRDefault="00A66399" w:rsidP="000518E7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Кол-во учащихся, окончивших среднюю школу со справкой</w:t>
                  </w:r>
                </w:p>
              </w:tc>
            </w:tr>
            <w:tr w:rsidR="00A66399" w:rsidRPr="002B22FF" w:rsidTr="000518E7">
              <w:tc>
                <w:tcPr>
                  <w:tcW w:w="461" w:type="pct"/>
                  <w:hideMark/>
                </w:tcPr>
                <w:p w:rsidR="00A66399" w:rsidRPr="002B22FF" w:rsidRDefault="00A66399" w:rsidP="000518E7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1" w:type="pct"/>
                  <w:hideMark/>
                </w:tcPr>
                <w:p w:rsidR="00A66399" w:rsidRPr="002B22FF" w:rsidRDefault="00A66399" w:rsidP="000518E7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58" w:type="pct"/>
                  <w:hideMark/>
                </w:tcPr>
                <w:p w:rsidR="00A66399" w:rsidRPr="002B22FF" w:rsidRDefault="00A66399" w:rsidP="000518E7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9" w:type="pct"/>
                  <w:shd w:val="clear" w:color="auto" w:fill="auto"/>
                  <w:hideMark/>
                </w:tcPr>
                <w:p w:rsidR="00A66399" w:rsidRPr="002B22FF" w:rsidRDefault="00A66399" w:rsidP="000518E7">
                  <w:pPr>
                    <w:tabs>
                      <w:tab w:val="left" w:pos="408"/>
                      <w:tab w:val="center" w:pos="504"/>
                    </w:tabs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ab/>
                    <w:t>4</w:t>
                  </w:r>
                </w:p>
              </w:tc>
              <w:tc>
                <w:tcPr>
                  <w:tcW w:w="724" w:type="pct"/>
                  <w:hideMark/>
                </w:tcPr>
                <w:p w:rsidR="00A66399" w:rsidRPr="002B22FF" w:rsidRDefault="00A66399" w:rsidP="000518E7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58" w:type="pct"/>
                  <w:hideMark/>
                </w:tcPr>
                <w:p w:rsidR="00A66399" w:rsidRPr="002B22FF" w:rsidRDefault="00A66399" w:rsidP="000518E7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24" w:type="pct"/>
                  <w:hideMark/>
                </w:tcPr>
                <w:p w:rsidR="00A66399" w:rsidRPr="002B22FF" w:rsidRDefault="00A66399" w:rsidP="000518E7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58" w:type="pct"/>
                  <w:hideMark/>
                </w:tcPr>
                <w:p w:rsidR="00A66399" w:rsidRPr="002B22FF" w:rsidRDefault="00A66399" w:rsidP="000518E7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B22F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A66399" w:rsidRPr="000A320C" w:rsidRDefault="00A66399" w:rsidP="00A663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A66399" w:rsidRPr="002B22FF" w:rsidRDefault="00A66399" w:rsidP="00A663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 ЕГЭ 2022-2023 гг.</w:t>
            </w:r>
          </w:p>
          <w:p w:rsidR="00A66399" w:rsidRPr="002B22FF" w:rsidRDefault="00A66399" w:rsidP="00A66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tbl>
            <w:tblPr>
              <w:tblW w:w="7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678"/>
              <w:gridCol w:w="3118"/>
            </w:tblGrid>
            <w:tr w:rsidR="00A66399" w:rsidRPr="002B22FF" w:rsidTr="000518E7">
              <w:trPr>
                <w:trHeight w:val="413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ПРЕДМЕТЫ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20</w:t>
                  </w: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22</w:t>
                  </w: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-2023</w:t>
                  </w:r>
                </w:p>
              </w:tc>
            </w:tr>
            <w:tr w:rsidR="00A66399" w:rsidRPr="002B22FF" w:rsidTr="000518E7">
              <w:trPr>
                <w:trHeight w:val="3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Русский язык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</w:tr>
            <w:tr w:rsidR="00A66399" w:rsidRPr="002B22FF" w:rsidTr="000518E7">
              <w:trPr>
                <w:trHeight w:val="3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Математика (базовый уровень)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</w:tr>
            <w:tr w:rsidR="00A66399" w:rsidRPr="002B22FF" w:rsidTr="000518E7">
              <w:trPr>
                <w:trHeight w:val="3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История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A66399" w:rsidRPr="002B22FF" w:rsidTr="000518E7">
              <w:trPr>
                <w:trHeight w:val="30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A66399" w:rsidRPr="002B22FF" w:rsidTr="000518E7">
              <w:trPr>
                <w:trHeight w:val="30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Биология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A66399" w:rsidRPr="002B22FF" w:rsidTr="000518E7">
              <w:trPr>
                <w:trHeight w:val="30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Химия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A66399" w:rsidRPr="002B22FF" w:rsidTr="000518E7">
              <w:trPr>
                <w:trHeight w:val="30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A66399" w:rsidRPr="002B22FF" w:rsidTr="000518E7">
              <w:trPr>
                <w:trHeight w:val="307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eastAsia="Calibri" w:hAnsi="Times New Roman" w:cs="Times New Roman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399" w:rsidRPr="002B22FF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2B22FF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</w:tbl>
          <w:p w:rsidR="00A66399" w:rsidRPr="00B741A5" w:rsidRDefault="00A66399" w:rsidP="00A663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lastRenderedPageBreak/>
              <w:t>Результаты итоговой аттестации выпускников 11 класса</w:t>
            </w:r>
          </w:p>
          <w:p w:rsidR="00A66399" w:rsidRPr="00B741A5" w:rsidRDefault="00A66399" w:rsidP="00A66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</w:pPr>
            <w:r w:rsidRPr="00B741A5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ru-RU"/>
              </w:rPr>
              <w:t>2022 – 2023  учебный год</w:t>
            </w:r>
          </w:p>
          <w:tbl>
            <w:tblPr>
              <w:tblW w:w="99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49"/>
              <w:gridCol w:w="1249"/>
              <w:gridCol w:w="1250"/>
              <w:gridCol w:w="1249"/>
              <w:gridCol w:w="1249"/>
              <w:gridCol w:w="1250"/>
              <w:gridCol w:w="1249"/>
              <w:gridCol w:w="1250"/>
            </w:tblGrid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Предмет</w:t>
                  </w:r>
                </w:p>
              </w:tc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Всего сдавало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proofErr w:type="gramStart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В</w:t>
                  </w:r>
                  <w:proofErr w:type="gramEnd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 xml:space="preserve"> % </w:t>
                  </w:r>
                  <w:proofErr w:type="gramStart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к</w:t>
                  </w:r>
                  <w:proofErr w:type="gramEnd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 xml:space="preserve"> общему кол-ву уч-ся</w:t>
                  </w:r>
                </w:p>
              </w:tc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Мин. порог в баллах</w:t>
                  </w:r>
                </w:p>
              </w:tc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Кол-во уч-ся, прошедших мин. порог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Кол-во уч-ся, не прошедших мин. порог</w:t>
                  </w:r>
                </w:p>
              </w:tc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proofErr w:type="spellStart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Средн</w:t>
                  </w:r>
                  <w:proofErr w:type="spellEnd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 xml:space="preserve">. </w:t>
                  </w:r>
                  <w:proofErr w:type="spellStart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тест</w:t>
                  </w:r>
                  <w:proofErr w:type="gramStart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.б</w:t>
                  </w:r>
                  <w:proofErr w:type="gramEnd"/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алл</w:t>
                  </w:r>
                  <w:proofErr w:type="spellEnd"/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b/>
                      <w:sz w:val="12"/>
                      <w:szCs w:val="14"/>
                      <w:lang w:eastAsia="ru-RU"/>
                    </w:rPr>
                    <w:t>Учитель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Алиева П.Р.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Абакарова</w:t>
                  </w:r>
                  <w:proofErr w:type="spellEnd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Р.А.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>Биология</w:t>
                  </w:r>
                </w:p>
              </w:tc>
              <w:tc>
                <w:tcPr>
                  <w:tcW w:w="1249" w:type="dxa"/>
                </w:tcPr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          2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Магадова</w:t>
                  </w:r>
                  <w:proofErr w:type="spellEnd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М.Г.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249" w:type="dxa"/>
                </w:tcPr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Вагабова</w:t>
                  </w:r>
                  <w:proofErr w:type="spellEnd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С.О.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>Химия</w:t>
                  </w:r>
                </w:p>
              </w:tc>
              <w:tc>
                <w:tcPr>
                  <w:tcW w:w="1249" w:type="dxa"/>
                </w:tcPr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Исмаилова</w:t>
                  </w:r>
                  <w:proofErr w:type="spellEnd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Х.А.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1249" w:type="dxa"/>
                </w:tcPr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Алиева П.Р.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1249" w:type="dxa"/>
                </w:tcPr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Шарипов</w:t>
                  </w:r>
                  <w:proofErr w:type="spellEnd"/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 А.Р.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 xml:space="preserve">Английский язык </w:t>
                  </w:r>
                </w:p>
              </w:tc>
              <w:tc>
                <w:tcPr>
                  <w:tcW w:w="1249" w:type="dxa"/>
                </w:tcPr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2"/>
                      <w:szCs w:val="24"/>
                      <w:lang w:eastAsia="ru-RU"/>
                    </w:rPr>
                  </w:pPr>
                </w:p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2"/>
                      <w:szCs w:val="24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2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  <w:r w:rsidRPr="00B741A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Ибрагимова   А.С.</w:t>
                  </w:r>
                </w:p>
              </w:tc>
            </w:tr>
            <w:tr w:rsidR="00A66399" w:rsidRPr="00B741A5" w:rsidTr="000518E7">
              <w:trPr>
                <w:trHeight w:val="644"/>
                <w:jc w:val="center"/>
              </w:trPr>
              <w:tc>
                <w:tcPr>
                  <w:tcW w:w="1249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249" w:type="dxa"/>
                </w:tcPr>
                <w:p w:rsidR="00A66399" w:rsidRPr="00B741A5" w:rsidRDefault="00A66399" w:rsidP="000518E7">
                  <w:pPr>
                    <w:widowControl w:val="0"/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</w:p>
              </w:tc>
              <w:tc>
                <w:tcPr>
                  <w:tcW w:w="1250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</w:p>
              </w:tc>
              <w:tc>
                <w:tcPr>
                  <w:tcW w:w="1249" w:type="dxa"/>
                  <w:shd w:val="clear" w:color="auto" w:fill="D0CECE" w:themeFill="background2" w:themeFillShade="E6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2"/>
                      <w:szCs w:val="16"/>
                      <w:lang w:eastAsia="ru-RU"/>
                    </w:rPr>
                    <w:t>54,6</w:t>
                  </w:r>
                </w:p>
              </w:tc>
              <w:tc>
                <w:tcPr>
                  <w:tcW w:w="1250" w:type="dxa"/>
                  <w:vAlign w:val="center"/>
                </w:tcPr>
                <w:p w:rsidR="00A66399" w:rsidRPr="00B741A5" w:rsidRDefault="00A66399" w:rsidP="000518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66399" w:rsidRPr="00C30F11" w:rsidRDefault="00A66399" w:rsidP="00A663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A66399" w:rsidRPr="00C145F1" w:rsidRDefault="00A66399" w:rsidP="00A66399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145F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Таблица 15. Результаты ЕГЭ по русскому языку</w:t>
            </w:r>
          </w:p>
          <w:p w:rsidR="00A66399" w:rsidRPr="00C145F1" w:rsidRDefault="00A66399" w:rsidP="00A66399">
            <w:pPr>
              <w:spacing w:after="0" w:line="360" w:lineRule="auto"/>
              <w:ind w:left="-567" w:firstLine="54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C145F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31"/>
              <w:gridCol w:w="1175"/>
            </w:tblGrid>
            <w:tr w:rsidR="00A66399" w:rsidRPr="00C145F1" w:rsidTr="000518E7">
              <w:trPr>
                <w:trHeight w:val="5"/>
              </w:trPr>
              <w:tc>
                <w:tcPr>
                  <w:tcW w:w="91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1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A66399" w:rsidRPr="00C145F1" w:rsidTr="000518E7">
              <w:trPr>
                <w:trHeight w:val="5"/>
              </w:trPr>
              <w:tc>
                <w:tcPr>
                  <w:tcW w:w="91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66399" w:rsidRPr="00C145F1" w:rsidTr="000518E7">
              <w:tc>
                <w:tcPr>
                  <w:tcW w:w="91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 xml:space="preserve">Количество обучающихся, </w:t>
                  </w:r>
                  <w:proofErr w:type="gramStart"/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которые</w:t>
                  </w:r>
                  <w:proofErr w:type="gramEnd"/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11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66399" w:rsidRPr="00C145F1" w:rsidTr="000518E7">
              <w:tc>
                <w:tcPr>
                  <w:tcW w:w="91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 xml:space="preserve">Количество </w:t>
                  </w:r>
                  <w:proofErr w:type="gramStart"/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11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66399" w:rsidRPr="00C145F1" w:rsidTr="000518E7">
              <w:tc>
                <w:tcPr>
                  <w:tcW w:w="91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lastRenderedPageBreak/>
                    <w:t>Средний балл</w:t>
                  </w:r>
                </w:p>
              </w:tc>
              <w:tc>
                <w:tcPr>
                  <w:tcW w:w="11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66399" w:rsidRPr="00C145F1" w:rsidTr="000518E7">
              <w:tc>
                <w:tcPr>
                  <w:tcW w:w="91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Средний тестовый балл</w:t>
                  </w:r>
                </w:p>
              </w:tc>
              <w:tc>
                <w:tcPr>
                  <w:tcW w:w="11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</w:tr>
          </w:tbl>
          <w:p w:rsidR="00A66399" w:rsidRPr="00C145F1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</w:pPr>
          </w:p>
          <w:p w:rsidR="00A66399" w:rsidRPr="00C145F1" w:rsidRDefault="00A66399" w:rsidP="00A66399">
            <w:pPr>
              <w:spacing w:after="0" w:line="36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C145F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Средний тестовый балл ЕГЭ по математике и русскому языку за  последние  годы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9"/>
              <w:gridCol w:w="3299"/>
              <w:gridCol w:w="2644"/>
              <w:gridCol w:w="5008"/>
            </w:tblGrid>
            <w:tr w:rsidR="00A66399" w:rsidRPr="00C145F1" w:rsidTr="000518E7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Математика</w:t>
                  </w:r>
                </w:p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(базовая)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 xml:space="preserve">Математика </w:t>
                  </w:r>
                </w:p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(профильная)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Русский язык</w:t>
                  </w:r>
                </w:p>
              </w:tc>
            </w:tr>
            <w:tr w:rsidR="00A66399" w:rsidRPr="00C145F1" w:rsidTr="000518E7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2018/2019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55,7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</w:tr>
            <w:tr w:rsidR="00A66399" w:rsidRPr="00C145F1" w:rsidTr="000518E7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2019/2020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35,8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</w:tr>
            <w:tr w:rsidR="00A66399" w:rsidRPr="00C145F1" w:rsidTr="000518E7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2020/2021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A66399" w:rsidRPr="00C145F1" w:rsidTr="000518E7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2021/2022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3,67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</w:tr>
            <w:tr w:rsidR="00A66399" w:rsidRPr="00C145F1" w:rsidTr="000518E7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2022/2023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9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</w:tr>
          </w:tbl>
          <w:p w:rsidR="00A66399" w:rsidRPr="00DA79D6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A66399" w:rsidRPr="00C145F1" w:rsidRDefault="00A66399" w:rsidP="00A663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4"/>
                <w:lang w:eastAsia="ru-RU"/>
              </w:rPr>
            </w:pPr>
            <w:r w:rsidRPr="00C145F1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4"/>
                <w:lang w:eastAsia="ru-RU"/>
              </w:rPr>
              <w:t>Сравнител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4"/>
                <w:lang w:eastAsia="ru-RU"/>
              </w:rPr>
              <w:t>ьный анализ результатов ЕГЭ за 3</w:t>
            </w:r>
            <w:r w:rsidRPr="00C145F1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4"/>
                <w:lang w:eastAsia="ru-RU"/>
              </w:rPr>
              <w:t xml:space="preserve"> лет.</w:t>
            </w:r>
          </w:p>
          <w:tbl>
            <w:tblPr>
              <w:tblpPr w:leftFromText="180" w:rightFromText="180" w:vertAnchor="text" w:horzAnchor="margin" w:tblpY="127"/>
              <w:tblW w:w="7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79"/>
              <w:gridCol w:w="1842"/>
              <w:gridCol w:w="1701"/>
              <w:gridCol w:w="1701"/>
            </w:tblGrid>
            <w:tr w:rsidR="00A66399" w:rsidRPr="00C30F11" w:rsidTr="000518E7">
              <w:trPr>
                <w:trHeight w:val="747"/>
              </w:trPr>
              <w:tc>
                <w:tcPr>
                  <w:tcW w:w="2479" w:type="dxa"/>
                  <w:vAlign w:val="center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b/>
                      <w:sz w:val="18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842" w:type="dxa"/>
                </w:tcPr>
                <w:p w:rsidR="00A66399" w:rsidRPr="00403409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</w:pPr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 xml:space="preserve">2020-2021 </w:t>
                  </w:r>
                  <w:proofErr w:type="spellStart"/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уч.г</w:t>
                  </w:r>
                  <w:proofErr w:type="spellEnd"/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.</w:t>
                  </w:r>
                </w:p>
                <w:p w:rsidR="00A66399" w:rsidRPr="00403409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</w:pPr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Ср. тестовый балл.</w:t>
                  </w:r>
                </w:p>
              </w:tc>
              <w:tc>
                <w:tcPr>
                  <w:tcW w:w="1701" w:type="dxa"/>
                </w:tcPr>
                <w:p w:rsidR="00A66399" w:rsidRPr="00403409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</w:pPr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 xml:space="preserve">2021-2022 </w:t>
                  </w:r>
                  <w:proofErr w:type="spellStart"/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уч.г</w:t>
                  </w:r>
                  <w:proofErr w:type="spellEnd"/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.</w:t>
                  </w:r>
                </w:p>
                <w:p w:rsidR="00A66399" w:rsidRPr="00403409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</w:pPr>
                  <w:r w:rsidRPr="00403409"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Ср. тестовый балл.</w:t>
                  </w:r>
                </w:p>
              </w:tc>
              <w:tc>
                <w:tcPr>
                  <w:tcW w:w="1701" w:type="dxa"/>
                </w:tcPr>
                <w:p w:rsidR="00A66399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2022-2023</w:t>
                  </w:r>
                </w:p>
                <w:p w:rsidR="00A66399" w:rsidRPr="00403409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20"/>
                      <w:lang w:eastAsia="ru-RU"/>
                    </w:rPr>
                    <w:t>Ср. тестовый балл.</w:t>
                  </w:r>
                </w:p>
              </w:tc>
            </w:tr>
            <w:tr w:rsidR="00A66399" w:rsidRPr="00C30F11" w:rsidTr="000518E7">
              <w:trPr>
                <w:trHeight w:val="358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81</w:t>
                  </w:r>
                </w:p>
              </w:tc>
            </w:tr>
            <w:tr w:rsidR="00A66399" w:rsidRPr="00C30F11" w:rsidTr="000518E7">
              <w:trPr>
                <w:trHeight w:val="200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Математик</w:t>
                  </w:r>
                  <w:proofErr w:type="gramStart"/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а(</w:t>
                  </w:r>
                  <w:proofErr w:type="gramEnd"/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базовый)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3,6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A66399" w:rsidRPr="00C30F11" w:rsidTr="000518E7">
              <w:trPr>
                <w:trHeight w:val="285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54</w:t>
                  </w:r>
                </w:p>
              </w:tc>
            </w:tr>
            <w:tr w:rsidR="00A66399" w:rsidRPr="00C30F11" w:rsidTr="000518E7">
              <w:trPr>
                <w:trHeight w:val="352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Биология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A66399" w:rsidRPr="00C30F11" w:rsidTr="000518E7">
              <w:trPr>
                <w:trHeight w:val="186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Химия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61</w:t>
                  </w:r>
                </w:p>
              </w:tc>
            </w:tr>
            <w:tr w:rsidR="00A66399" w:rsidRPr="00C30F11" w:rsidTr="000518E7">
              <w:trPr>
                <w:trHeight w:val="247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>История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42</w:t>
                  </w:r>
                </w:p>
              </w:tc>
            </w:tr>
            <w:tr w:rsidR="00A66399" w:rsidRPr="00C30F11" w:rsidTr="000518E7">
              <w:trPr>
                <w:trHeight w:val="378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62</w:t>
                  </w:r>
                </w:p>
              </w:tc>
            </w:tr>
            <w:tr w:rsidR="00A66399" w:rsidRPr="00C30F11" w:rsidTr="000518E7">
              <w:trPr>
                <w:trHeight w:val="378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 w:rsidRPr="00C30F11"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 xml:space="preserve">Английский язык 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 w:rsidRPr="00C30F11"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A66399" w:rsidRPr="00C30F11" w:rsidTr="000518E7">
              <w:trPr>
                <w:trHeight w:val="378"/>
              </w:trPr>
              <w:tc>
                <w:tcPr>
                  <w:tcW w:w="2479" w:type="dxa"/>
                </w:tcPr>
                <w:p w:rsidR="00A66399" w:rsidRPr="00C30F11" w:rsidRDefault="00A66399" w:rsidP="000518E7">
                  <w:pPr>
                    <w:tabs>
                      <w:tab w:val="left" w:pos="720"/>
                      <w:tab w:val="left" w:pos="4245"/>
                      <w:tab w:val="left" w:pos="7170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6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842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59,2</w:t>
                  </w:r>
                </w:p>
              </w:tc>
              <w:tc>
                <w:tcPr>
                  <w:tcW w:w="1701" w:type="dxa"/>
                </w:tcPr>
                <w:p w:rsidR="00A66399" w:rsidRPr="00C30F11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56,25</w:t>
                  </w:r>
                </w:p>
              </w:tc>
              <w:tc>
                <w:tcPr>
                  <w:tcW w:w="1701" w:type="dxa"/>
                </w:tcPr>
                <w:p w:rsidR="00A66399" w:rsidRDefault="00A66399" w:rsidP="000518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20"/>
                      <w:lang w:eastAsia="ru-RU"/>
                    </w:rPr>
                    <w:t>66,3</w:t>
                  </w:r>
                </w:p>
              </w:tc>
            </w:tr>
          </w:tbl>
          <w:p w:rsidR="00A66399" w:rsidRPr="00C30F11" w:rsidRDefault="00A66399" w:rsidP="00A66399">
            <w:pPr>
              <w:spacing w:after="0" w:line="240" w:lineRule="auto"/>
              <w:ind w:firstLine="540"/>
              <w:jc w:val="both"/>
              <w:rPr>
                <w:rFonts w:ascii="Times New Roman" w:eastAsiaTheme="majorEastAsia" w:hAnsi="Times New Roman" w:cs="Times New Roman"/>
                <w:szCs w:val="24"/>
                <w:lang w:bidi="en-US"/>
              </w:rPr>
            </w:pPr>
          </w:p>
          <w:p w:rsidR="00A66399" w:rsidRPr="00C30F11" w:rsidRDefault="00A66399" w:rsidP="00A66399">
            <w:pPr>
              <w:spacing w:after="0" w:line="240" w:lineRule="auto"/>
              <w:ind w:firstLine="540"/>
              <w:jc w:val="both"/>
              <w:rPr>
                <w:rFonts w:ascii="Times New Roman" w:eastAsiaTheme="majorEastAsia" w:hAnsi="Times New Roman" w:cs="Times New Roman"/>
                <w:b/>
                <w:szCs w:val="24"/>
                <w:lang w:bidi="en-US"/>
              </w:rPr>
            </w:pPr>
          </w:p>
          <w:p w:rsidR="00A66399" w:rsidRPr="00C30F11" w:rsidRDefault="00A66399" w:rsidP="00A66399">
            <w:pPr>
              <w:spacing w:after="0" w:line="240" w:lineRule="auto"/>
              <w:ind w:firstLine="540"/>
              <w:jc w:val="both"/>
              <w:rPr>
                <w:rFonts w:ascii="Times New Roman" w:eastAsiaTheme="majorEastAsia" w:hAnsi="Times New Roman" w:cs="Times New Roman"/>
                <w:b/>
                <w:color w:val="FF0000"/>
                <w:szCs w:val="24"/>
                <w:lang w:bidi="en-US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Pr="00C30F11" w:rsidRDefault="00A66399" w:rsidP="00A6639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66399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A66399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A66399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370F01" w:rsidRDefault="00370F01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A66399" w:rsidRPr="00C145F1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C145F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Таблица 18. Количество медалистов за последние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три года</w:t>
            </w:r>
          </w:p>
          <w:p w:rsidR="00A66399" w:rsidRPr="00C145F1" w:rsidRDefault="00A66399" w:rsidP="00A66399">
            <w:pPr>
              <w:spacing w:after="0" w:line="360" w:lineRule="auto"/>
              <w:ind w:left="-567" w:firstLine="54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C145F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Количес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тво медалистов за последние три года 11 класс</w:t>
            </w:r>
          </w:p>
          <w:tbl>
            <w:tblPr>
              <w:tblW w:w="0" w:type="auto"/>
              <w:tblInd w:w="3997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9"/>
              <w:gridCol w:w="2463"/>
              <w:gridCol w:w="2498"/>
            </w:tblGrid>
            <w:tr w:rsidR="00A66399" w:rsidRPr="00C145F1" w:rsidTr="000518E7"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463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2023</w:t>
                  </w:r>
                </w:p>
              </w:tc>
            </w:tr>
            <w:tr w:rsidR="00A66399" w:rsidRPr="00C145F1" w:rsidTr="000518E7">
              <w:tc>
                <w:tcPr>
                  <w:tcW w:w="1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9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A66399" w:rsidRPr="00C145F1" w:rsidRDefault="00A66399" w:rsidP="00A66399">
            <w:pPr>
              <w:spacing w:after="0" w:line="360" w:lineRule="auto"/>
              <w:ind w:left="-567" w:firstLine="54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66399" w:rsidRPr="00C145F1" w:rsidRDefault="00A66399" w:rsidP="00A66399">
            <w:pPr>
              <w:spacing w:after="0" w:line="36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C145F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Получили медаль «За особые успехи в учении» в  202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2</w:t>
            </w:r>
            <w:r w:rsidRPr="00C145F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–202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3</w:t>
            </w:r>
            <w:r w:rsidRPr="00C145F1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2"/>
              <w:gridCol w:w="6790"/>
              <w:gridCol w:w="3714"/>
              <w:gridCol w:w="3714"/>
            </w:tblGrid>
            <w:tr w:rsidR="00A66399" w:rsidRPr="00C145F1" w:rsidTr="000518E7"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/</w:t>
                  </w:r>
                  <w:proofErr w:type="spellStart"/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Ф. И. О. выпускника</w:t>
                  </w:r>
                </w:p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6399" w:rsidRPr="00C145F1" w:rsidRDefault="00A66399" w:rsidP="000518E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C145F1">
                    <w:rPr>
                      <w:rFonts w:ascii="Times New Roman" w:hAnsi="Times New Roman"/>
                      <w:b/>
                      <w:color w:val="0D0D0D" w:themeColor="text1" w:themeTint="F2"/>
                      <w:sz w:val="20"/>
                      <w:szCs w:val="20"/>
                    </w:rPr>
                    <w:t>Классный руководитель</w:t>
                  </w:r>
                </w:p>
              </w:tc>
            </w:tr>
            <w:tr w:rsidR="00A66399" w:rsidRPr="00C145F1" w:rsidTr="000518E7">
              <w:trPr>
                <w:trHeight w:val="407"/>
              </w:trPr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АндалаевАндалавСалихович</w:t>
                  </w:r>
                  <w:proofErr w:type="spellEnd"/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Алиева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Патимат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Ражабовна</w:t>
                  </w:r>
                  <w:proofErr w:type="spellEnd"/>
                </w:p>
              </w:tc>
            </w:tr>
            <w:tr w:rsidR="00A66399" w:rsidRPr="00C145F1" w:rsidTr="000518E7"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Галбацова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 Милана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Рабадановна</w:t>
                  </w:r>
                  <w:proofErr w:type="spellEnd"/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 w:rsidRPr="00C145F1"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Алиева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Патимат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Ражабовна</w:t>
                  </w:r>
                  <w:proofErr w:type="spellEnd"/>
                </w:p>
              </w:tc>
            </w:tr>
            <w:tr w:rsidR="00A66399" w:rsidRPr="00C145F1" w:rsidTr="000518E7">
              <w:tc>
                <w:tcPr>
                  <w:tcW w:w="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Исмаилова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 Зарина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Ибрагимовна</w:t>
                  </w:r>
                  <w:proofErr w:type="spellEnd"/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7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6399" w:rsidRPr="00C145F1" w:rsidRDefault="00A66399" w:rsidP="000518E7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Алиева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Патимат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D0D0D" w:themeColor="text1" w:themeTint="F2"/>
                      <w:sz w:val="20"/>
                      <w:szCs w:val="20"/>
                      <w:lang w:eastAsia="ru-RU"/>
                    </w:rPr>
                    <w:t>Ражабовна</w:t>
                  </w:r>
                  <w:proofErr w:type="spellEnd"/>
                </w:p>
              </w:tc>
            </w:tr>
          </w:tbl>
          <w:p w:rsidR="00A66399" w:rsidRPr="00C145F1" w:rsidRDefault="00A66399" w:rsidP="00A66399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D0D0D" w:themeColor="text1" w:themeTint="F2"/>
                <w:sz w:val="20"/>
                <w:szCs w:val="20"/>
              </w:rPr>
            </w:pPr>
          </w:p>
          <w:p w:rsidR="00A66399" w:rsidRPr="00C145F1" w:rsidRDefault="00A66399" w:rsidP="00A66399">
            <w:pPr>
              <w:spacing w:after="150" w:line="25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145F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Выводы о результатах ГИА-9 и ГИА-11</w:t>
            </w:r>
          </w:p>
          <w:p w:rsidR="00A66399" w:rsidRPr="00C145F1" w:rsidRDefault="00A66399" w:rsidP="00A66399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Обучающиеся 11-го класса</w:t>
            </w: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показали стопроцентную успеваемость по результатам ГИА по основным  предметам</w:t>
            </w:r>
            <w:proofErr w:type="gramStart"/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  <w:r w:rsidR="00370F0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усский язык и</w:t>
            </w: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математика)</w:t>
            </w:r>
          </w:p>
          <w:p w:rsidR="00A66399" w:rsidRPr="00C145F1" w:rsidRDefault="00A66399" w:rsidP="00A66399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По ГИА-9 средний балл выше 3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 по обязательному </w:t>
            </w: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предм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ет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у(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русский язык),</w:t>
            </w:r>
            <w:r w:rsidR="00370F0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плохо справились по географии</w:t>
            </w: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A66399" w:rsidRPr="00C145F1" w:rsidRDefault="00A66399" w:rsidP="00A66399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Среди выпускников 9-х классов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 аттестат с отличием получили 3</w:t>
            </w: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 человек (5.2 %). </w:t>
            </w:r>
          </w:p>
          <w:p w:rsidR="00A66399" w:rsidRPr="00C145F1" w:rsidRDefault="00A66399" w:rsidP="00A66399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Среди выпускников 11-х классов аттестат с отличием и медаль «За особые успехи в учении» полу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чили 3</w:t>
            </w:r>
            <w:r w:rsidR="00370F0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человек (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85 </w:t>
            </w:r>
            <w:r w:rsidRPr="00C145F1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F322B7" w:rsidRPr="0086540C" w:rsidRDefault="00F322B7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0599B" w:rsidRPr="00E273DB" w:rsidRDefault="0070599B" w:rsidP="0070599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73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 регионального мониторинга</w:t>
            </w:r>
          </w:p>
          <w:p w:rsidR="0070599B" w:rsidRPr="00E521D1" w:rsidRDefault="0070599B" w:rsidP="0070599B">
            <w:pPr>
              <w:spacing w:after="150" w:line="255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73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 ВПР</w:t>
            </w:r>
          </w:p>
          <w:p w:rsidR="0070599B" w:rsidRPr="00A06045" w:rsidRDefault="0070599B" w:rsidP="0070599B">
            <w:pPr>
              <w:spacing w:line="235" w:lineRule="auto"/>
              <w:rPr>
                <w:b/>
                <w:sz w:val="24"/>
              </w:rPr>
            </w:pPr>
            <w:r w:rsidRPr="00A06045">
              <w:rPr>
                <w:rFonts w:ascii="Times New Roman" w:hAnsi="Times New Roman"/>
                <w:b/>
                <w:sz w:val="20"/>
              </w:rPr>
              <w:t>Таблица сравнения результатов ВПР</w:t>
            </w:r>
          </w:p>
          <w:tbl>
            <w:tblPr>
              <w:tblStyle w:val="a7"/>
              <w:tblW w:w="5000" w:type="pct"/>
              <w:tblLayout w:type="fixed"/>
              <w:tblLook w:val="04A0"/>
            </w:tblPr>
            <w:tblGrid>
              <w:gridCol w:w="1788"/>
              <w:gridCol w:w="1202"/>
              <w:gridCol w:w="624"/>
              <w:gridCol w:w="624"/>
              <w:gridCol w:w="624"/>
              <w:gridCol w:w="663"/>
              <w:gridCol w:w="1944"/>
              <w:gridCol w:w="1944"/>
              <w:gridCol w:w="1148"/>
              <w:gridCol w:w="1454"/>
              <w:gridCol w:w="1174"/>
              <w:gridCol w:w="1677"/>
            </w:tblGrid>
            <w:tr w:rsidR="0070599B" w:rsidRPr="00070764" w:rsidTr="000518E7">
              <w:trPr>
                <w:trHeight w:val="1163"/>
              </w:trPr>
              <w:tc>
                <w:tcPr>
                  <w:tcW w:w="601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404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Параллель</w:t>
                  </w:r>
                </w:p>
              </w:tc>
              <w:tc>
                <w:tcPr>
                  <w:tcW w:w="852" w:type="pct"/>
                  <w:gridSpan w:val="4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54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54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Качество, % Соответствующий уровень</w:t>
                  </w:r>
                </w:p>
              </w:tc>
              <w:tc>
                <w:tcPr>
                  <w:tcW w:w="386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Понизили отметку, %</w:t>
                  </w:r>
                </w:p>
              </w:tc>
              <w:tc>
                <w:tcPr>
                  <w:tcW w:w="489" w:type="pct"/>
                  <w:vMerge w:val="restart"/>
                </w:tcPr>
                <w:p w:rsidR="0070599B" w:rsidRPr="00070764" w:rsidRDefault="0070599B" w:rsidP="000518E7">
                  <w:pPr>
                    <w:ind w:firstLine="35"/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Подтвердили отметку, %</w:t>
                  </w:r>
                </w:p>
              </w:tc>
              <w:tc>
                <w:tcPr>
                  <w:tcW w:w="395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Повысили отметку, %</w:t>
                  </w:r>
                </w:p>
              </w:tc>
              <w:tc>
                <w:tcPr>
                  <w:tcW w:w="567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 xml:space="preserve">Доля </w:t>
                  </w:r>
                  <w:proofErr w:type="gramStart"/>
                  <w:r w:rsidRPr="00070764">
                    <w:rPr>
                      <w:rFonts w:ascii="Times New Roman" w:hAnsi="Times New Roman"/>
                    </w:rPr>
                    <w:t>подтвердивших</w:t>
                  </w:r>
                  <w:proofErr w:type="gramEnd"/>
                  <w:r w:rsidRPr="00070764">
                    <w:rPr>
                      <w:rFonts w:ascii="Times New Roman" w:hAnsi="Times New Roman"/>
                    </w:rPr>
                    <w:t xml:space="preserve"> и повысивших отметку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«2»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«3»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«4»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«5»</w:t>
                  </w:r>
                </w:p>
              </w:tc>
              <w:tc>
                <w:tcPr>
                  <w:tcW w:w="654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4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6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5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0599B" w:rsidRPr="00070764" w:rsidTr="000518E7">
              <w:tc>
                <w:tcPr>
                  <w:tcW w:w="601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классы</w:t>
                  </w:r>
                </w:p>
              </w:tc>
              <w:tc>
                <w:tcPr>
                  <w:tcW w:w="210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6.5</w:t>
                  </w:r>
                </w:p>
              </w:tc>
              <w:tc>
                <w:tcPr>
                  <w:tcW w:w="210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54.3</w:t>
                  </w:r>
                </w:p>
              </w:tc>
              <w:tc>
                <w:tcPr>
                  <w:tcW w:w="210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27.1</w:t>
                  </w:r>
                </w:p>
              </w:tc>
              <w:tc>
                <w:tcPr>
                  <w:tcW w:w="223" w:type="pct"/>
                </w:tcPr>
                <w:p w:rsidR="0070599B" w:rsidRPr="0057416C" w:rsidRDefault="0070599B" w:rsidP="000518E7">
                  <w:pPr>
                    <w:jc w:val="center"/>
                  </w:pPr>
                  <w:r>
                    <w:t>11,</w:t>
                  </w:r>
                  <w:r w:rsidRPr="0057416C">
                    <w:t>9</w:t>
                  </w:r>
                </w:p>
              </w:tc>
              <w:tc>
                <w:tcPr>
                  <w:tcW w:w="654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94</w:t>
                  </w:r>
                </w:p>
              </w:tc>
              <w:tc>
                <w:tcPr>
                  <w:tcW w:w="654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39</w:t>
                  </w:r>
                </w:p>
              </w:tc>
              <w:tc>
                <w:tcPr>
                  <w:tcW w:w="386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11.8</w:t>
                  </w:r>
                </w:p>
              </w:tc>
              <w:tc>
                <w:tcPr>
                  <w:tcW w:w="489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82.5</w:t>
                  </w:r>
                </w:p>
              </w:tc>
              <w:tc>
                <w:tcPr>
                  <w:tcW w:w="395" w:type="pct"/>
                </w:tcPr>
                <w:p w:rsidR="0070599B" w:rsidRPr="0057416C" w:rsidRDefault="0070599B" w:rsidP="000518E7">
                  <w:pPr>
                    <w:jc w:val="center"/>
                  </w:pPr>
                  <w:r w:rsidRPr="0057416C">
                    <w:t>5.6</w:t>
                  </w:r>
                </w:p>
              </w:tc>
              <w:tc>
                <w:tcPr>
                  <w:tcW w:w="567" w:type="pct"/>
                </w:tcPr>
                <w:p w:rsidR="0070599B" w:rsidRDefault="0070599B" w:rsidP="000518E7">
                  <w:pPr>
                    <w:jc w:val="center"/>
                  </w:pPr>
                  <w:r w:rsidRPr="0057416C">
                    <w:t>88.1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4.76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34.92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33.33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26,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98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95.2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60.3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4.76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95.24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95.24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6.1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64.63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24.39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4,</w:t>
                  </w:r>
                  <w:r w:rsidRPr="00070764">
                    <w:rPr>
                      <w:rFonts w:ascii="Times New Roman" w:hAnsi="Times New Roman"/>
                      <w:sz w:val="18"/>
                    </w:rPr>
                    <w:t>88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93.9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29.3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91.5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6.1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97.6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70764">
                    <w:rPr>
                      <w:rFonts w:ascii="Times New Roman" w:hAnsi="Times New Roman"/>
                      <w:sz w:val="18"/>
                    </w:rPr>
                    <w:t>8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61.28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17.72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8,</w:t>
                  </w:r>
                  <w:r w:rsidRPr="00070764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87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12.9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66.13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20.97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87.1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18.75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39.58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31.25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10,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42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81.3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41.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18.75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70.83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10.42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81.26</w:t>
                  </w:r>
                </w:p>
              </w:tc>
            </w:tr>
            <w:tr w:rsidR="0070599B" w:rsidRPr="00070764" w:rsidTr="000518E7">
              <w:trPr>
                <w:trHeight w:val="253"/>
              </w:trPr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 класс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4.76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34.92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33.33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26,</w:t>
                  </w:r>
                  <w:r w:rsidRPr="00070764">
                    <w:rPr>
                      <w:sz w:val="18"/>
                    </w:rPr>
                    <w:t>98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95.2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60.3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4.76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95.24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95.24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классы</w:t>
                  </w:r>
                </w:p>
              </w:tc>
              <w:tc>
                <w:tcPr>
                  <w:tcW w:w="210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0</w:t>
                  </w:r>
                </w:p>
              </w:tc>
              <w:tc>
                <w:tcPr>
                  <w:tcW w:w="210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6.5</w:t>
                  </w:r>
                </w:p>
              </w:tc>
              <w:tc>
                <w:tcPr>
                  <w:tcW w:w="210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10.9</w:t>
                  </w:r>
                </w:p>
              </w:tc>
              <w:tc>
                <w:tcPr>
                  <w:tcW w:w="223" w:type="pct"/>
                </w:tcPr>
                <w:p w:rsidR="0070599B" w:rsidRPr="00B0005E" w:rsidRDefault="0070599B" w:rsidP="000518E7">
                  <w:pPr>
                    <w:jc w:val="center"/>
                  </w:pPr>
                  <w:r>
                    <w:t>5,</w:t>
                  </w:r>
                  <w:r w:rsidRPr="00B0005E">
                    <w:t>4</w:t>
                  </w:r>
                </w:p>
              </w:tc>
              <w:tc>
                <w:tcPr>
                  <w:tcW w:w="654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100</w:t>
                  </w:r>
                </w:p>
              </w:tc>
              <w:tc>
                <w:tcPr>
                  <w:tcW w:w="654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71</w:t>
                  </w:r>
                </w:p>
              </w:tc>
              <w:tc>
                <w:tcPr>
                  <w:tcW w:w="386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8.5</w:t>
                  </w:r>
                </w:p>
              </w:tc>
              <w:tc>
                <w:tcPr>
                  <w:tcW w:w="489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70.3</w:t>
                  </w:r>
                </w:p>
              </w:tc>
              <w:tc>
                <w:tcPr>
                  <w:tcW w:w="395" w:type="pct"/>
                </w:tcPr>
                <w:p w:rsidR="0070599B" w:rsidRPr="00B0005E" w:rsidRDefault="0070599B" w:rsidP="000518E7">
                  <w:pPr>
                    <w:jc w:val="center"/>
                  </w:pPr>
                  <w:r w:rsidRPr="00B0005E">
                    <w:t>20.3</w:t>
                  </w:r>
                </w:p>
              </w:tc>
              <w:tc>
                <w:tcPr>
                  <w:tcW w:w="567" w:type="pct"/>
                </w:tcPr>
                <w:p w:rsidR="0070599B" w:rsidRDefault="0070599B" w:rsidP="000518E7">
                  <w:pPr>
                    <w:jc w:val="center"/>
                  </w:pPr>
                  <w:r w:rsidRPr="00B0005E">
                    <w:t>90.6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10.81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60.81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27.03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1,</w:t>
                  </w:r>
                  <w:r w:rsidRPr="00070764">
                    <w:rPr>
                      <w:rFonts w:ascii="Times New Roman" w:hAnsi="Times New Roman"/>
                      <w:sz w:val="18"/>
                    </w:rPr>
                    <w:t>35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89.2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28.4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10.81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89.19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89.19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7.69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62.82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24.36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13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94.4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28.4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3.85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91.02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5.13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96.15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10.96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63.02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29.03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26,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02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89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6.85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89.04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4.11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93.15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21.4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59.57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38.29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0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97.9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38.3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97.87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2.13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 класс</w:t>
                  </w:r>
                </w:p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6.1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64.63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24.39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4,</w:t>
                  </w:r>
                  <w:r w:rsidRPr="00070764">
                    <w:rPr>
                      <w:sz w:val="18"/>
                    </w:rPr>
                    <w:t>88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93.9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29.3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2.4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91.5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6.1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97.6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</w:tcPr>
                <w:p w:rsidR="0070599B" w:rsidRPr="00D37549" w:rsidRDefault="0070599B" w:rsidP="000518E7">
                  <w:r w:rsidRPr="00D37549">
                    <w:t>Окружающий мир</w:t>
                  </w:r>
                </w:p>
              </w:tc>
              <w:tc>
                <w:tcPr>
                  <w:tcW w:w="404" w:type="pct"/>
                </w:tcPr>
                <w:p w:rsidR="0070599B" w:rsidRPr="00D37549" w:rsidRDefault="0070599B" w:rsidP="000518E7">
                  <w:r w:rsidRPr="00D37549">
                    <w:t>4 классы</w:t>
                  </w:r>
                </w:p>
              </w:tc>
              <w:tc>
                <w:tcPr>
                  <w:tcW w:w="210" w:type="pct"/>
                </w:tcPr>
                <w:p w:rsidR="0070599B" w:rsidRPr="00D37549" w:rsidRDefault="0070599B" w:rsidP="000518E7">
                  <w:r w:rsidRPr="00D37549">
                    <w:t>0</w:t>
                  </w:r>
                </w:p>
              </w:tc>
              <w:tc>
                <w:tcPr>
                  <w:tcW w:w="210" w:type="pct"/>
                </w:tcPr>
                <w:p w:rsidR="0070599B" w:rsidRPr="00D37549" w:rsidRDefault="0070599B" w:rsidP="000518E7">
                  <w:r w:rsidRPr="00D37549">
                    <w:t>28.2</w:t>
                  </w:r>
                </w:p>
              </w:tc>
              <w:tc>
                <w:tcPr>
                  <w:tcW w:w="210" w:type="pct"/>
                </w:tcPr>
                <w:p w:rsidR="0070599B" w:rsidRPr="00D37549" w:rsidRDefault="0070599B" w:rsidP="000518E7">
                  <w:r w:rsidRPr="00D37549">
                    <w:t>57.6</w:t>
                  </w:r>
                </w:p>
              </w:tc>
              <w:tc>
                <w:tcPr>
                  <w:tcW w:w="223" w:type="pct"/>
                </w:tcPr>
                <w:p w:rsidR="0070599B" w:rsidRPr="00D37549" w:rsidRDefault="0070599B" w:rsidP="000518E7">
                  <w:r w:rsidRPr="00D37549">
                    <w:t>14.1</w:t>
                  </w:r>
                </w:p>
              </w:tc>
              <w:tc>
                <w:tcPr>
                  <w:tcW w:w="654" w:type="pct"/>
                </w:tcPr>
                <w:p w:rsidR="0070599B" w:rsidRPr="00D37549" w:rsidRDefault="0070599B" w:rsidP="000518E7">
                  <w:bookmarkStart w:id="0" w:name="_GoBack"/>
                  <w:bookmarkEnd w:id="0"/>
                  <w:r w:rsidRPr="00D37549">
                    <w:t>100</w:t>
                  </w:r>
                </w:p>
              </w:tc>
              <w:tc>
                <w:tcPr>
                  <w:tcW w:w="654" w:type="pct"/>
                </w:tcPr>
                <w:p w:rsidR="0070599B" w:rsidRPr="00D37549" w:rsidRDefault="0070599B" w:rsidP="000518E7">
                  <w:r w:rsidRPr="00D37549">
                    <w:t>72</w:t>
                  </w:r>
                </w:p>
              </w:tc>
              <w:tc>
                <w:tcPr>
                  <w:tcW w:w="386" w:type="pct"/>
                </w:tcPr>
                <w:p w:rsidR="0070599B" w:rsidRPr="00D37549" w:rsidRDefault="0070599B" w:rsidP="000518E7">
                  <w:r w:rsidRPr="00D37549">
                    <w:t>13.0</w:t>
                  </w:r>
                </w:p>
              </w:tc>
              <w:tc>
                <w:tcPr>
                  <w:tcW w:w="489" w:type="pct"/>
                </w:tcPr>
                <w:p w:rsidR="0070599B" w:rsidRPr="00D37549" w:rsidRDefault="0070599B" w:rsidP="000518E7">
                  <w:r w:rsidRPr="00D37549">
                    <w:t>70.2</w:t>
                  </w:r>
                </w:p>
              </w:tc>
              <w:tc>
                <w:tcPr>
                  <w:tcW w:w="395" w:type="pct"/>
                </w:tcPr>
                <w:p w:rsidR="0070599B" w:rsidRPr="00D37549" w:rsidRDefault="0070599B" w:rsidP="000518E7">
                  <w:r w:rsidRPr="00D37549">
                    <w:t>16.5</w:t>
                  </w:r>
                </w:p>
              </w:tc>
              <w:tc>
                <w:tcPr>
                  <w:tcW w:w="567" w:type="pct"/>
                </w:tcPr>
                <w:p w:rsidR="0070599B" w:rsidRDefault="0070599B" w:rsidP="000518E7">
                  <w:r w:rsidRPr="00D37549">
                    <w:t>86.7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2.9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42.03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55.07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97.1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55.1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97.1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2.9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8.69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49.27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36.23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5,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79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91.3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4.36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85.5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10.14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95,64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2.27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38.64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56.82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27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97.7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59.1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2.27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95.46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2.27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97,73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70764">
                    <w:rPr>
                      <w:rFonts w:ascii="Times New Roman" w:hAnsi="Times New Roman"/>
                      <w:sz w:val="18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70764">
                    <w:rPr>
                      <w:rFonts w:ascii="Times New Roman" w:hAnsi="Times New Roman"/>
                      <w:sz w:val="18"/>
                    </w:rPr>
                    <w:t>60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70764">
                    <w:rPr>
                      <w:rFonts w:ascii="Times New Roman" w:hAnsi="Times New Roman"/>
                      <w:sz w:val="18"/>
                    </w:rPr>
                    <w:t>38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98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39.2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98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98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 класс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6.1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64.63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24.39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4,</w:t>
                  </w:r>
                  <w:r w:rsidRPr="00070764">
                    <w:rPr>
                      <w:sz w:val="18"/>
                    </w:rPr>
                    <w:t>88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93.9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29.3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2.4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91.5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6.1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97.6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География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41.1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20.55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78,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35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58.9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89.04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10.96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28.58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23.21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48,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21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71.4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35.86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24.52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39,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62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64.2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94.34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5.66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 класс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13.05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69.56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17.39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654" w:type="pct"/>
                </w:tcPr>
                <w:p w:rsidR="0070599B" w:rsidRPr="0039724E" w:rsidRDefault="0070599B" w:rsidP="000518E7">
                  <w:pPr>
                    <w:jc w:val="center"/>
                  </w:pPr>
                  <w:r w:rsidRPr="0039724E">
                    <w:t>42.9</w:t>
                  </w:r>
                </w:p>
              </w:tc>
              <w:tc>
                <w:tcPr>
                  <w:tcW w:w="654" w:type="pct"/>
                </w:tcPr>
                <w:p w:rsidR="0070599B" w:rsidRPr="0039724E" w:rsidRDefault="0070599B" w:rsidP="000518E7">
                  <w:pPr>
                    <w:jc w:val="center"/>
                  </w:pPr>
                  <w:r w:rsidRPr="0039724E">
                    <w:t>13.04</w:t>
                  </w:r>
                </w:p>
              </w:tc>
              <w:tc>
                <w:tcPr>
                  <w:tcW w:w="386" w:type="pct"/>
                </w:tcPr>
                <w:p w:rsidR="0070599B" w:rsidRPr="0039724E" w:rsidRDefault="0070599B" w:rsidP="000518E7">
                  <w:pPr>
                    <w:jc w:val="center"/>
                  </w:pPr>
                  <w:r w:rsidRPr="0039724E">
                    <w:t>86.96</w:t>
                  </w:r>
                </w:p>
              </w:tc>
              <w:tc>
                <w:tcPr>
                  <w:tcW w:w="489" w:type="pct"/>
                </w:tcPr>
                <w:p w:rsidR="0070599B" w:rsidRPr="0039724E" w:rsidRDefault="0070599B" w:rsidP="000518E7">
                  <w:pPr>
                    <w:jc w:val="center"/>
                  </w:pPr>
                </w:p>
              </w:tc>
              <w:tc>
                <w:tcPr>
                  <w:tcW w:w="395" w:type="pct"/>
                </w:tcPr>
                <w:p w:rsidR="0070599B" w:rsidRPr="0039724E" w:rsidRDefault="0070599B" w:rsidP="000518E7">
                  <w:pPr>
                    <w:jc w:val="center"/>
                  </w:pPr>
                  <w:r w:rsidRPr="0039724E">
                    <w:t>86.96</w:t>
                  </w:r>
                </w:p>
              </w:tc>
              <w:tc>
                <w:tcPr>
                  <w:tcW w:w="567" w:type="pct"/>
                </w:tcPr>
                <w:p w:rsidR="0070599B" w:rsidRPr="0039724E" w:rsidRDefault="0070599B" w:rsidP="000518E7">
                  <w:pPr>
                    <w:jc w:val="center"/>
                  </w:pPr>
                  <w:r w:rsidRPr="0039724E">
                    <w:t>13.05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70764">
                    <w:rPr>
                      <w:rFonts w:ascii="Times New Roman" w:hAnsi="Times New Roman"/>
                      <w:sz w:val="18"/>
                    </w:rPr>
                    <w:t>8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61.28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17.72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8,</w:t>
                  </w:r>
                  <w:r w:rsidRPr="00070764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87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12.9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66.13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20.97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87.1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4.76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34.92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33.33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26,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98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95.2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60.3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4.76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95.24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95.24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6.1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64.63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24.39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4,</w:t>
                  </w:r>
                  <w:r w:rsidRPr="00070764">
                    <w:rPr>
                      <w:sz w:val="18"/>
                    </w:rPr>
                    <w:t>88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93.9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29.3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2.4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91.5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6.1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97.6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52.95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29.41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17.64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47.1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98.04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1.96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 w:val="restar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28.58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23.21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48,</w:t>
                  </w:r>
                  <w:r w:rsidRPr="00070764">
                    <w:rPr>
                      <w:rFonts w:ascii="Times New Roman" w:hAnsi="Times New Roman"/>
                      <w:sz w:val="16"/>
                    </w:rPr>
                    <w:t>21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71.4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21.4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59.57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38.29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0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97.9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38.3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97.87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2.13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6.1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64.63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24.39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4,</w:t>
                  </w:r>
                  <w:r w:rsidRPr="00070764">
                    <w:rPr>
                      <w:rFonts w:ascii="Times New Roman" w:hAnsi="Times New Roman"/>
                      <w:sz w:val="18"/>
                    </w:rPr>
                    <w:t>88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93.9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29.3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91.5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6.1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97.6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  <w:vMerge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 класс</w:t>
                  </w:r>
                </w:p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13.05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69.56</w:t>
                  </w:r>
                </w:p>
              </w:tc>
              <w:tc>
                <w:tcPr>
                  <w:tcW w:w="210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17.39</w:t>
                  </w:r>
                </w:p>
              </w:tc>
              <w:tc>
                <w:tcPr>
                  <w:tcW w:w="223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42.9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13.04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86.96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86.96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 w:rsidRPr="00070764">
                    <w:rPr>
                      <w:sz w:val="18"/>
                    </w:rPr>
                    <w:t>13.05</w:t>
                  </w:r>
                </w:p>
              </w:tc>
            </w:tr>
            <w:tr w:rsidR="0070599B" w:rsidRPr="00070764" w:rsidTr="000518E7">
              <w:trPr>
                <w:trHeight w:val="255"/>
              </w:trPr>
              <w:tc>
                <w:tcPr>
                  <w:tcW w:w="601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Иностранный язык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6</w:t>
                  </w: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37</w:t>
                  </w: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29</w:t>
                  </w:r>
                </w:p>
              </w:tc>
              <w:tc>
                <w:tcPr>
                  <w:tcW w:w="223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070764">
                    <w:rPr>
                      <w:rFonts w:ascii="Times New Roman" w:hAnsi="Times New Roman"/>
                      <w:sz w:val="16"/>
                    </w:rPr>
                    <w:t>14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93</w:t>
                  </w:r>
                </w:p>
              </w:tc>
              <w:tc>
                <w:tcPr>
                  <w:tcW w:w="654" w:type="pct"/>
                </w:tcPr>
                <w:p w:rsidR="0070599B" w:rsidRPr="00070764" w:rsidRDefault="0070599B" w:rsidP="000518E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50</w:t>
                  </w:r>
                </w:p>
              </w:tc>
              <w:tc>
                <w:tcPr>
                  <w:tcW w:w="386" w:type="pct"/>
                </w:tcPr>
                <w:p w:rsidR="0070599B" w:rsidRPr="00181467" w:rsidRDefault="0070599B" w:rsidP="000518E7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14</w:t>
                  </w:r>
                </w:p>
              </w:tc>
              <w:tc>
                <w:tcPr>
                  <w:tcW w:w="489" w:type="pct"/>
                </w:tcPr>
                <w:p w:rsidR="0070599B" w:rsidRPr="00181467" w:rsidRDefault="0070599B" w:rsidP="000518E7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11</w:t>
                  </w:r>
                </w:p>
              </w:tc>
              <w:tc>
                <w:tcPr>
                  <w:tcW w:w="395" w:type="pct"/>
                </w:tcPr>
                <w:p w:rsidR="0070599B" w:rsidRPr="00181467" w:rsidRDefault="0070599B" w:rsidP="000518E7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567" w:type="pct"/>
                </w:tcPr>
                <w:p w:rsidR="0070599B" w:rsidRPr="00181467" w:rsidRDefault="0070599B" w:rsidP="000518E7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39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9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6-</w:t>
                  </w: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28-</w:t>
                  </w:r>
                </w:p>
              </w:tc>
              <w:tc>
                <w:tcPr>
                  <w:tcW w:w="223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6-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85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12.5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87.5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0764">
                    <w:rPr>
                      <w:rFonts w:ascii="Times New Roman" w:hAnsi="Times New Roman"/>
                    </w:rPr>
                    <w:t>87.5</w:t>
                  </w:r>
                </w:p>
              </w:tc>
            </w:tr>
            <w:tr w:rsidR="0070599B" w:rsidRPr="00070764" w:rsidTr="000518E7">
              <w:tc>
                <w:tcPr>
                  <w:tcW w:w="601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04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11,6</w:t>
                  </w: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D50984">
                    <w:rPr>
                      <w:rFonts w:ascii="Times New Roman" w:hAnsi="Times New Roman"/>
                      <w:sz w:val="18"/>
                    </w:rPr>
                    <w:t>26,37</w:t>
                  </w:r>
                </w:p>
              </w:tc>
              <w:tc>
                <w:tcPr>
                  <w:tcW w:w="210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13,8</w:t>
                  </w:r>
                </w:p>
              </w:tc>
              <w:tc>
                <w:tcPr>
                  <w:tcW w:w="223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D50984">
                    <w:rPr>
                      <w:rFonts w:ascii="Times New Roman" w:hAnsi="Times New Roman"/>
                      <w:sz w:val="20"/>
                    </w:rPr>
                    <w:t>22,89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98,7</w:t>
                  </w:r>
                </w:p>
              </w:tc>
              <w:tc>
                <w:tcPr>
                  <w:tcW w:w="654" w:type="pct"/>
                  <w:vAlign w:val="bottom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50,24</w:t>
                  </w:r>
                </w:p>
              </w:tc>
              <w:tc>
                <w:tcPr>
                  <w:tcW w:w="386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11,8</w:t>
                  </w:r>
                </w:p>
              </w:tc>
              <w:tc>
                <w:tcPr>
                  <w:tcW w:w="489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99,45</w:t>
                  </w:r>
                </w:p>
              </w:tc>
              <w:tc>
                <w:tcPr>
                  <w:tcW w:w="395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14,74</w:t>
                  </w:r>
                </w:p>
              </w:tc>
              <w:tc>
                <w:tcPr>
                  <w:tcW w:w="567" w:type="pct"/>
                </w:tcPr>
                <w:p w:rsidR="0070599B" w:rsidRPr="00070764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97,98</w:t>
                  </w:r>
                </w:p>
              </w:tc>
            </w:tr>
          </w:tbl>
          <w:p w:rsidR="0070599B" w:rsidRPr="003409F8" w:rsidRDefault="0070599B" w:rsidP="0070599B">
            <w:pPr>
              <w:spacing w:after="150" w:line="255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ВПР показали</w:t>
            </w:r>
            <w:r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значительное </w:t>
            </w:r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снижение результатов по сравнению с итоговой оценкой </w:t>
            </w:r>
            <w:proofErr w:type="spellStart"/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зачетвертую</w:t>
            </w:r>
            <w:proofErr w:type="spellEnd"/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 четверть по русскому языку и математике в 5-х классах. Причины несоответствия результатов ВПР и оценок:</w:t>
            </w:r>
          </w:p>
          <w:p w:rsidR="0070599B" w:rsidRPr="003409F8" w:rsidRDefault="0070599B" w:rsidP="0070599B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отсутствие дифференцированной работы с </w:t>
            </w:r>
            <w:proofErr w:type="gramStart"/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70599B" w:rsidRPr="003409F8" w:rsidRDefault="0070599B" w:rsidP="0070599B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низкий уровень </w:t>
            </w:r>
            <w:proofErr w:type="spellStart"/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3409F8">
              <w:rPr>
                <w:rFonts w:ascii="Arial" w:eastAsia="Times New Roman" w:hAnsi="Arial" w:cs="Arial"/>
                <w:i/>
                <w:iCs/>
                <w:color w:val="0D0D0D" w:themeColor="text1" w:themeTint="F2"/>
                <w:sz w:val="20"/>
                <w:szCs w:val="20"/>
                <w:shd w:val="clear" w:color="auto" w:fill="FFFFCC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70599B" w:rsidRDefault="0070599B" w:rsidP="0070599B">
            <w:pPr>
              <w:spacing w:after="0" w:line="255" w:lineRule="atLeast"/>
              <w:ind w:left="-90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  <w:p w:rsidR="0070599B" w:rsidRPr="00081344" w:rsidRDefault="0070599B" w:rsidP="0070599B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081344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70599B" w:rsidRDefault="0070599B" w:rsidP="0070599B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7.С 3.10.2023</w:t>
            </w:r>
            <w:r w:rsidRPr="00575BF0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начался школьный этап Всероссийской  олимпиады школьников в МР «</w:t>
            </w:r>
            <w:proofErr w:type="spellStart"/>
            <w:r w:rsidRPr="00575BF0">
              <w:rPr>
                <w:rFonts w:ascii="Times New Roman" w:hAnsi="Times New Roman"/>
                <w:b/>
                <w:bCs/>
                <w:iCs/>
                <w:color w:val="000000"/>
              </w:rPr>
              <w:t>Кизлярский</w:t>
            </w:r>
            <w:proofErr w:type="spellEnd"/>
            <w:r w:rsidRPr="00575BF0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район» по Республике Дагестан </w:t>
            </w:r>
          </w:p>
          <w:p w:rsidR="00694C6E" w:rsidRDefault="00694C6E" w:rsidP="0070599B">
            <w:pPr>
              <w:jc w:val="both"/>
              <w:rPr>
                <w:rFonts w:ascii="Times New Roman" w:hAnsi="Times New Roman"/>
                <w:b/>
              </w:rPr>
            </w:pPr>
          </w:p>
          <w:p w:rsidR="0070599B" w:rsidRPr="00174B9B" w:rsidRDefault="0070599B" w:rsidP="0070599B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75BF0">
              <w:rPr>
                <w:rFonts w:ascii="Times New Roman" w:hAnsi="Times New Roman"/>
                <w:b/>
              </w:rPr>
              <w:t>Количество участников школьного этапа Всероссийской ол</w:t>
            </w:r>
            <w:r>
              <w:rPr>
                <w:rFonts w:ascii="Times New Roman" w:hAnsi="Times New Roman"/>
                <w:b/>
              </w:rPr>
              <w:t>импиады школьников (</w:t>
            </w:r>
            <w:proofErr w:type="spellStart"/>
            <w:r>
              <w:rPr>
                <w:rFonts w:ascii="Times New Roman" w:hAnsi="Times New Roman"/>
                <w:b/>
              </w:rPr>
              <w:t>ВсОШ</w:t>
            </w:r>
            <w:proofErr w:type="spellEnd"/>
            <w:r>
              <w:rPr>
                <w:rFonts w:ascii="Times New Roman" w:hAnsi="Times New Roman"/>
                <w:b/>
              </w:rPr>
              <w:t>) в 2023</w:t>
            </w:r>
            <w:r w:rsidRPr="00575BF0">
              <w:rPr>
                <w:rFonts w:ascii="Times New Roman" w:hAnsi="Times New Roman"/>
                <w:b/>
              </w:rPr>
              <w:t xml:space="preserve"> году по предметам</w:t>
            </w:r>
          </w:p>
          <w:p w:rsidR="0070599B" w:rsidRDefault="0070599B" w:rsidP="0070599B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4"/>
              <w:gridCol w:w="761"/>
              <w:gridCol w:w="761"/>
              <w:gridCol w:w="880"/>
              <w:gridCol w:w="761"/>
              <w:gridCol w:w="880"/>
              <w:gridCol w:w="761"/>
              <w:gridCol w:w="880"/>
              <w:gridCol w:w="761"/>
              <w:gridCol w:w="880"/>
              <w:gridCol w:w="761"/>
              <w:gridCol w:w="880"/>
              <w:gridCol w:w="761"/>
              <w:gridCol w:w="880"/>
              <w:gridCol w:w="761"/>
              <w:gridCol w:w="880"/>
              <w:gridCol w:w="821"/>
              <w:gridCol w:w="773"/>
            </w:tblGrid>
            <w:tr w:rsidR="0070599B" w:rsidRPr="000E6075" w:rsidTr="000518E7">
              <w:tc>
                <w:tcPr>
                  <w:tcW w:w="344" w:type="pct"/>
                  <w:vMerge w:val="restar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5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6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7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8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9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261" w:type="pct"/>
                  <w:vMerge w:val="restar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70599B" w:rsidRPr="000E6075" w:rsidTr="000518E7">
              <w:trPr>
                <w:trHeight w:val="1460"/>
              </w:trPr>
              <w:tc>
                <w:tcPr>
                  <w:tcW w:w="344" w:type="pct"/>
                  <w:vMerge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Всего </w:t>
                  </w:r>
                  <w:proofErr w:type="gramStart"/>
                  <w:r w:rsidRPr="000E607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vMerge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География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lastRenderedPageBreak/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Эколог</w:t>
                  </w:r>
                  <w:r w:rsidRPr="00224303">
                    <w:rPr>
                      <w:rFonts w:ascii="Times New Roman" w:hAnsi="Times New Roman"/>
                      <w:b/>
                      <w:sz w:val="18"/>
                    </w:rPr>
                    <w:t>и</w:t>
                  </w:r>
                  <w:r w:rsidRPr="00224303">
                    <w:rPr>
                      <w:rFonts w:ascii="Times New Roman" w:hAnsi="Times New Roman"/>
                      <w:sz w:val="18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70599B" w:rsidRPr="000E6075" w:rsidTr="000518E7">
              <w:trPr>
                <w:trHeight w:val="607"/>
              </w:trPr>
              <w:tc>
                <w:tcPr>
                  <w:tcW w:w="344" w:type="pct"/>
                  <w:shd w:val="clear" w:color="auto" w:fill="auto"/>
                </w:tcPr>
                <w:p w:rsidR="0070599B" w:rsidRPr="00224303" w:rsidRDefault="0070599B" w:rsidP="000518E7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24303">
                    <w:rPr>
                      <w:rFonts w:ascii="Times New Roman" w:hAnsi="Times New Roman"/>
                      <w:sz w:val="18"/>
                    </w:rPr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70599B" w:rsidRPr="000E6075" w:rsidTr="000518E7">
              <w:tc>
                <w:tcPr>
                  <w:tcW w:w="344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70599B" w:rsidRPr="000E6075" w:rsidRDefault="0070599B" w:rsidP="000518E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</w:t>
                  </w:r>
                </w:p>
              </w:tc>
            </w:tr>
          </w:tbl>
          <w:p w:rsidR="0070599B" w:rsidRDefault="0070599B" w:rsidP="00370F01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</w:pPr>
            <w:r w:rsidRPr="00F66D27"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>Количественный анализ показателей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 xml:space="preserve">о победителям и призерам ШЭ </w:t>
            </w:r>
            <w:r w:rsidRPr="00F66D27"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 xml:space="preserve"> показал низкие результаты выполнения участниками олимпиадных заданий по предметам в целом.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>олько 20% участников ШЭ (105 от 5</w:t>
            </w:r>
            <w:r w:rsidRPr="00F66D27"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>05</w:t>
            </w:r>
            <w:proofErr w:type="gramStart"/>
            <w:r w:rsidRPr="00F66D27"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 xml:space="preserve"> )</w:t>
            </w:r>
            <w:proofErr w:type="gramEnd"/>
            <w:r w:rsidRPr="00F66D27"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 xml:space="preserve"> перешагнули 50% барьер выполненных заданий, а значит, в среднем 65% участников выполнили менее половины заданий олимпиадной работы. Анализ  данных показателей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 xml:space="preserve"> по школьному</w:t>
            </w:r>
            <w:r w:rsidRPr="00F66D27"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 xml:space="preserve"> этапу указыв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>ает также  на низкие результаты  только 3% участников (6 из 105</w:t>
            </w:r>
            <w:r w:rsidRPr="00F66D27"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>) выполнили более половины заданий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36"/>
              </w:rPr>
              <w:t xml:space="preserve"> олимпиады и вошли в муниципальный уровень.</w:t>
            </w:r>
          </w:p>
          <w:p w:rsidR="0070599B" w:rsidRDefault="0070599B" w:rsidP="00370F01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36"/>
              </w:rPr>
            </w:pPr>
            <w:r w:rsidRPr="00070764">
              <w:rPr>
                <w:rFonts w:ascii="Times New Roman" w:eastAsia="Times New Roman" w:hAnsi="Times New Roman"/>
                <w:b/>
                <w:color w:val="000000"/>
                <w:sz w:val="24"/>
                <w:szCs w:val="36"/>
              </w:rPr>
              <w:t>Результаты муниципального этапа олимпиады школьников.</w:t>
            </w:r>
          </w:p>
          <w:tbl>
            <w:tblPr>
              <w:tblStyle w:val="a7"/>
              <w:tblpPr w:leftFromText="180" w:rightFromText="180" w:vertAnchor="text" w:horzAnchor="margin" w:tblpXSpec="right" w:tblpY="333"/>
              <w:tblOverlap w:val="never"/>
              <w:tblW w:w="0" w:type="auto"/>
              <w:tblLayout w:type="fixed"/>
              <w:tblLook w:val="04A0"/>
            </w:tblPr>
            <w:tblGrid>
              <w:gridCol w:w="515"/>
              <w:gridCol w:w="2428"/>
              <w:gridCol w:w="1730"/>
              <w:gridCol w:w="1276"/>
              <w:gridCol w:w="905"/>
            </w:tblGrid>
            <w:tr w:rsidR="0070599B" w:rsidTr="00370F01"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599B" w:rsidRDefault="0070599B" w:rsidP="00370F01">
                  <w:pPr>
                    <w:jc w:val="center"/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</w:rPr>
                    <w:t>№</w:t>
                  </w:r>
                </w:p>
              </w:tc>
              <w:tc>
                <w:tcPr>
                  <w:tcW w:w="24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599B" w:rsidRDefault="0070599B" w:rsidP="00370F01">
                  <w:pPr>
                    <w:jc w:val="center"/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</w:rPr>
                    <w:t xml:space="preserve">Предмет </w:t>
                  </w:r>
                </w:p>
              </w:tc>
              <w:tc>
                <w:tcPr>
                  <w:tcW w:w="3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</w:p>
              </w:tc>
            </w:tr>
            <w:tr w:rsidR="0070599B" w:rsidTr="00370F01">
              <w:trPr>
                <w:trHeight w:val="276"/>
              </w:trPr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</w:p>
              </w:tc>
              <w:tc>
                <w:tcPr>
                  <w:tcW w:w="2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599B" w:rsidRPr="00C50ED4" w:rsidRDefault="0070599B" w:rsidP="00370F01">
                  <w:pPr>
                    <w:jc w:val="center"/>
                    <w:rPr>
                      <w:rFonts w:eastAsia="Calibri"/>
                    </w:rPr>
                  </w:pPr>
                  <w:r w:rsidRPr="00C50ED4">
                    <w:rPr>
                      <w:rFonts w:eastAsia="Calibri"/>
                    </w:rPr>
                    <w:t>призер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599B" w:rsidRPr="00C50ED4" w:rsidRDefault="0070599B" w:rsidP="00370F01">
                  <w:pPr>
                    <w:rPr>
                      <w:rFonts w:eastAsia="Calibri"/>
                    </w:rPr>
                  </w:pPr>
                  <w:r w:rsidRPr="00C50ED4">
                    <w:rPr>
                      <w:rFonts w:eastAsia="Calibri"/>
                    </w:rPr>
                    <w:t xml:space="preserve">Победитель 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Pr="004010E3" w:rsidRDefault="0070599B" w:rsidP="00370F01">
                  <w:pPr>
                    <w:rPr>
                      <w:rFonts w:eastAsia="Calibri"/>
                      <w:sz w:val="24"/>
                    </w:rPr>
                  </w:pPr>
                  <w:r w:rsidRPr="004010E3">
                    <w:rPr>
                      <w:rFonts w:eastAsia="Calibri"/>
                      <w:sz w:val="24"/>
                    </w:rPr>
                    <w:t xml:space="preserve">Итого </w:t>
                  </w:r>
                </w:p>
              </w:tc>
            </w:tr>
            <w:tr w:rsidR="0070599B" w:rsidTr="00370F01">
              <w:trPr>
                <w:trHeight w:val="27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Pr="00C50ED4" w:rsidRDefault="0070599B" w:rsidP="00370F01">
                  <w:pPr>
                    <w:rPr>
                      <w:rFonts w:eastAsia="Calibri"/>
                    </w:rPr>
                  </w:pPr>
                  <w:r w:rsidRPr="00C50ED4">
                    <w:rPr>
                      <w:rFonts w:eastAsia="Calibri"/>
                    </w:rPr>
                    <w:t xml:space="preserve">Обществознание 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99B" w:rsidRPr="00C50ED4" w:rsidRDefault="0070599B" w:rsidP="00370F01">
                  <w:pPr>
                    <w:jc w:val="center"/>
                    <w:rPr>
                      <w:rFonts w:eastAsia="Calibri"/>
                    </w:rPr>
                  </w:pPr>
                  <w:r w:rsidRPr="00C50ED4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Pr="00C50ED4" w:rsidRDefault="0070599B" w:rsidP="00370F01">
                  <w:pPr>
                    <w:rPr>
                      <w:rFonts w:eastAsia="Calibri"/>
                    </w:rPr>
                  </w:pPr>
                  <w:r w:rsidRPr="00C50ED4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2</w:t>
                  </w:r>
                </w:p>
              </w:tc>
            </w:tr>
            <w:tr w:rsidR="0070599B" w:rsidTr="00370F01">
              <w:trPr>
                <w:trHeight w:val="27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Pr="00C50ED4" w:rsidRDefault="0070599B" w:rsidP="00370F01">
                  <w:pPr>
                    <w:rPr>
                      <w:rFonts w:eastAsia="Calibri"/>
                    </w:rPr>
                  </w:pPr>
                  <w:r w:rsidRPr="00C50ED4">
                    <w:rPr>
                      <w:rFonts w:eastAsia="Calibri"/>
                    </w:rPr>
                    <w:t xml:space="preserve">Физическая культура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99B" w:rsidRDefault="0070599B" w:rsidP="00370F01">
                  <w:pPr>
                    <w:jc w:val="center"/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3</w:t>
                  </w:r>
                </w:p>
              </w:tc>
            </w:tr>
            <w:tr w:rsidR="0070599B" w:rsidTr="00370F01">
              <w:trPr>
                <w:trHeight w:val="27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Pr="00C50ED4" w:rsidRDefault="0070599B" w:rsidP="00370F01">
                  <w:pPr>
                    <w:rPr>
                      <w:rFonts w:eastAsia="Calibri"/>
                    </w:rPr>
                  </w:pPr>
                  <w:r w:rsidRPr="00C50ED4">
                    <w:rPr>
                      <w:rFonts w:eastAsia="Calibri"/>
                    </w:rPr>
                    <w:t xml:space="preserve">Английский язык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0599B" w:rsidRDefault="001D5E3A" w:rsidP="00370F01">
                  <w:pPr>
                    <w:jc w:val="center"/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99B" w:rsidRDefault="0070599B" w:rsidP="00370F01">
                  <w:pPr>
                    <w:rPr>
                      <w:rFonts w:eastAsia="Calibri"/>
                      <w:b/>
                      <w:sz w:val="24"/>
                    </w:rPr>
                  </w:pPr>
                  <w:r>
                    <w:rPr>
                      <w:rFonts w:eastAsia="Calibri"/>
                      <w:b/>
                      <w:sz w:val="24"/>
                    </w:rPr>
                    <w:t>1</w:t>
                  </w:r>
                </w:p>
              </w:tc>
            </w:tr>
          </w:tbl>
          <w:p w:rsidR="0070599B" w:rsidRDefault="0070599B" w:rsidP="00370F01">
            <w:pPr>
              <w:spacing w:after="0" w:line="240" w:lineRule="auto"/>
            </w:pPr>
          </w:p>
          <w:p w:rsidR="0070599B" w:rsidRDefault="001D5E3A" w:rsidP="0070599B">
            <w:pPr>
              <w:spacing w:line="235" w:lineRule="auto"/>
            </w:pPr>
            <w:r w:rsidRPr="001D5E3A">
              <w:rPr>
                <w:noProof/>
                <w:lang w:eastAsia="ru-RU"/>
              </w:rPr>
              <w:drawing>
                <wp:inline distT="0" distB="0" distL="0" distR="0">
                  <wp:extent cx="4572000" cy="1447800"/>
                  <wp:effectExtent l="19050" t="0" r="19050" b="0"/>
                  <wp:docPr id="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  <w:p w:rsidR="00694C6E" w:rsidRDefault="00694C6E" w:rsidP="0070599B">
            <w:pPr>
              <w:ind w:firstLine="54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32"/>
              </w:rPr>
            </w:pPr>
          </w:p>
          <w:p w:rsidR="00370F01" w:rsidRDefault="00370F01" w:rsidP="0070599B">
            <w:pPr>
              <w:ind w:firstLine="54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32"/>
              </w:rPr>
            </w:pPr>
          </w:p>
          <w:p w:rsidR="0070599B" w:rsidRPr="00081344" w:rsidRDefault="0070599B" w:rsidP="0070599B">
            <w:pPr>
              <w:ind w:firstLine="54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32"/>
              </w:rPr>
            </w:pPr>
            <w:r w:rsidRPr="0008134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32"/>
              </w:rPr>
              <w:lastRenderedPageBreak/>
              <w:t>1 Анализ организации  и проведения школьных и районных  олимпиад по предметам.</w:t>
            </w:r>
          </w:p>
          <w:p w:rsidR="0070599B" w:rsidRPr="00A06045" w:rsidRDefault="0070599B" w:rsidP="0070599B">
            <w:pPr>
              <w:ind w:firstLine="540"/>
              <w:rPr>
                <w:rFonts w:ascii="Times New Roman" w:hAnsi="Times New Roman" w:cs="Times New Roman"/>
                <w:szCs w:val="28"/>
              </w:rPr>
            </w:pPr>
            <w:r w:rsidRPr="00A06045">
              <w:rPr>
                <w:rFonts w:ascii="Times New Roman" w:hAnsi="Times New Roman" w:cs="Times New Roman"/>
                <w:szCs w:val="28"/>
              </w:rPr>
              <w:t>Согласно МО гуманитарного цикла в  октябре  в школе был проведен школьный этап всероссийской олимпиады по русскому языку и литературе.</w:t>
            </w:r>
          </w:p>
          <w:p w:rsidR="0070599B" w:rsidRPr="00A06045" w:rsidRDefault="0070599B" w:rsidP="0070599B">
            <w:pPr>
              <w:ind w:firstLine="540"/>
              <w:rPr>
                <w:rFonts w:ascii="Times New Roman" w:hAnsi="Times New Roman" w:cs="Times New Roman"/>
                <w:szCs w:val="28"/>
              </w:rPr>
            </w:pPr>
            <w:r w:rsidRPr="00A06045">
              <w:rPr>
                <w:rFonts w:ascii="Times New Roman" w:hAnsi="Times New Roman" w:cs="Times New Roman"/>
                <w:szCs w:val="28"/>
              </w:rPr>
              <w:t>Цели  проведения олимпиады:</w:t>
            </w:r>
          </w:p>
          <w:p w:rsidR="0070599B" w:rsidRPr="00A06045" w:rsidRDefault="0070599B" w:rsidP="0070599B">
            <w:pPr>
              <w:ind w:firstLine="540"/>
              <w:rPr>
                <w:rFonts w:ascii="Times New Roman" w:hAnsi="Times New Roman" w:cs="Times New Roman"/>
                <w:szCs w:val="28"/>
              </w:rPr>
            </w:pPr>
            <w:r w:rsidRPr="00A06045">
              <w:rPr>
                <w:rFonts w:ascii="Times New Roman" w:hAnsi="Times New Roman" w:cs="Times New Roman"/>
                <w:szCs w:val="28"/>
              </w:rPr>
              <w:t>-выявление и развитие у учащихся  творческих способностей и интереса к научно-исследовательской деятельности;</w:t>
            </w:r>
          </w:p>
          <w:p w:rsidR="0070599B" w:rsidRPr="00A06045" w:rsidRDefault="0070599B" w:rsidP="0070599B">
            <w:pPr>
              <w:ind w:firstLine="540"/>
              <w:rPr>
                <w:rFonts w:ascii="Times New Roman" w:hAnsi="Times New Roman" w:cs="Times New Roman"/>
                <w:szCs w:val="28"/>
              </w:rPr>
            </w:pPr>
            <w:r w:rsidRPr="00A06045">
              <w:rPr>
                <w:rFonts w:ascii="Times New Roman" w:hAnsi="Times New Roman" w:cs="Times New Roman"/>
                <w:szCs w:val="28"/>
              </w:rPr>
              <w:t>-создание необходимых условий для поддержки одаренных детей.</w:t>
            </w:r>
          </w:p>
          <w:p w:rsidR="0070599B" w:rsidRPr="00A06045" w:rsidRDefault="0070599B" w:rsidP="0070599B">
            <w:pPr>
              <w:ind w:firstLine="540"/>
              <w:rPr>
                <w:rFonts w:ascii="Times New Roman" w:hAnsi="Times New Roman" w:cs="Times New Roman"/>
                <w:szCs w:val="28"/>
              </w:rPr>
            </w:pPr>
            <w:r w:rsidRPr="00A06045">
              <w:rPr>
                <w:rFonts w:ascii="Times New Roman" w:hAnsi="Times New Roman" w:cs="Times New Roman"/>
                <w:szCs w:val="28"/>
              </w:rPr>
              <w:t xml:space="preserve"> Всего в олимпиаде  по литературе участвовало  учащихся</w:t>
            </w:r>
            <w:proofErr w:type="gramStart"/>
            <w:r w:rsidRPr="00A06045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A06045">
              <w:rPr>
                <w:rFonts w:ascii="Times New Roman" w:hAnsi="Times New Roman" w:cs="Times New Roman"/>
                <w:szCs w:val="28"/>
              </w:rPr>
              <w:t xml:space="preserve">а по русскому языку -участников. </w:t>
            </w:r>
          </w:p>
          <w:p w:rsidR="0070599B" w:rsidRPr="00081344" w:rsidRDefault="0070599B" w:rsidP="0070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</w:pPr>
            <w:r w:rsidRPr="00081344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Победители олимпиады по литератур</w:t>
            </w:r>
            <w:proofErr w:type="gramStart"/>
            <w:r w:rsidRPr="00081344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е(</w:t>
            </w:r>
            <w:proofErr w:type="gramEnd"/>
            <w:r w:rsidRPr="00081344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</w:rPr>
              <w:t>школьный этап) :</w:t>
            </w:r>
          </w:p>
          <w:p w:rsidR="0070599B" w:rsidRPr="00A06045" w:rsidRDefault="0070599B" w:rsidP="0070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tbl>
            <w:tblPr>
              <w:tblW w:w="8500" w:type="dxa"/>
              <w:tblLayout w:type="fixed"/>
              <w:tblLook w:val="04A0"/>
            </w:tblPr>
            <w:tblGrid>
              <w:gridCol w:w="760"/>
              <w:gridCol w:w="4180"/>
              <w:gridCol w:w="840"/>
              <w:gridCol w:w="760"/>
              <w:gridCol w:w="1960"/>
            </w:tblGrid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Магомедов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ШихсаидГаджимурадович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Призер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2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МамакурбановаШакият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Руслановна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Ильясов Сулейман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Мадридович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Участник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4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Максимов Владислав Владимирович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5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Магомедова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Патимат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Абдурахмановна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6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Шахова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КизханумТемировна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42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Магомедова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Айшат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Абдурахмановна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Участник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8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Курбанова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Асият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Шариповна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Призер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9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FF0000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color w:val="FF0000"/>
                      <w:sz w:val="18"/>
                    </w:rPr>
                    <w:t> </w:t>
                  </w:r>
                </w:p>
              </w:tc>
            </w:tr>
          </w:tbl>
          <w:p w:rsidR="0070599B" w:rsidRPr="00081344" w:rsidRDefault="0070599B" w:rsidP="0070599B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081344">
              <w:rPr>
                <w:rFonts w:ascii="Times New Roman" w:eastAsia="Times New Roman" w:hAnsi="Times New Roman" w:cs="Times New Roman"/>
                <w:szCs w:val="28"/>
              </w:rPr>
              <w:t>Победители олимпиады по русскому язык</w:t>
            </w:r>
            <w:proofErr w:type="gramStart"/>
            <w:r w:rsidRPr="00081344">
              <w:rPr>
                <w:rFonts w:ascii="Times New Roman" w:eastAsia="Times New Roman" w:hAnsi="Times New Roman" w:cs="Times New Roman"/>
                <w:szCs w:val="28"/>
              </w:rPr>
              <w:t>у(</w:t>
            </w:r>
            <w:proofErr w:type="gramEnd"/>
            <w:r w:rsidRPr="00081344">
              <w:rPr>
                <w:rFonts w:ascii="Times New Roman" w:eastAsia="Times New Roman" w:hAnsi="Times New Roman" w:cs="Times New Roman"/>
                <w:szCs w:val="28"/>
              </w:rPr>
              <w:t>школьный этап):</w:t>
            </w:r>
          </w:p>
          <w:tbl>
            <w:tblPr>
              <w:tblW w:w="8500" w:type="dxa"/>
              <w:tblLayout w:type="fixed"/>
              <w:tblLook w:val="04A0"/>
            </w:tblPr>
            <w:tblGrid>
              <w:gridCol w:w="760"/>
              <w:gridCol w:w="4180"/>
              <w:gridCol w:w="840"/>
              <w:gridCol w:w="760"/>
              <w:gridCol w:w="1960"/>
            </w:tblGrid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</w:t>
                  </w:r>
                </w:p>
              </w:tc>
              <w:tc>
                <w:tcPr>
                  <w:tcW w:w="4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Магомедов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ШихсаидГаджимурадович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34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Призер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2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МамакурбановаШакият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Руслановна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СултанмурадоваРабият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Магомедовна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Участник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4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Максимов Владислав Владимирович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5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Магомедова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Патимат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Абдурахмановна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6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Шахова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КизханумТемировна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Победитель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7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Магомедова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Айшат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Абдурахмановна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Участник</w:t>
                  </w:r>
                </w:p>
              </w:tc>
            </w:tr>
            <w:tr w:rsidR="0070599B" w:rsidRPr="00A06045" w:rsidTr="000518E7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8</w:t>
                  </w: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Курбанова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Асият</w:t>
                  </w:r>
                  <w:proofErr w:type="spellEnd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 xml:space="preserve"> </w:t>
                  </w:r>
                  <w:proofErr w:type="spellStart"/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Шариповна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35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599B" w:rsidRPr="00A06045" w:rsidRDefault="0070599B" w:rsidP="000518E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</w:rPr>
                  </w:pPr>
                  <w:r w:rsidRPr="00A06045">
                    <w:rPr>
                      <w:rFonts w:ascii="Calibri" w:eastAsia="Times New Roman" w:hAnsi="Calibri" w:cs="Times New Roman"/>
                      <w:sz w:val="18"/>
                    </w:rPr>
                    <w:t>Призер</w:t>
                  </w:r>
                </w:p>
              </w:tc>
            </w:tr>
          </w:tbl>
          <w:p w:rsidR="0070599B" w:rsidRDefault="0070599B" w:rsidP="0070599B">
            <w:pPr>
              <w:spacing w:after="150" w:line="255" w:lineRule="atLeas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0"/>
                <w:szCs w:val="20"/>
                <w:shd w:val="clear" w:color="auto" w:fill="FFFFCC"/>
                <w:lang w:eastAsia="ru-RU"/>
              </w:rPr>
              <w:t xml:space="preserve">В 2023 </w:t>
            </w:r>
            <w:r w:rsidRPr="001B5B22">
              <w:rPr>
                <w:rFonts w:ascii="Arial" w:eastAsia="Times New Roman" w:hAnsi="Arial" w:cs="Arial"/>
                <w:i/>
                <w:iCs/>
                <w:color w:val="262626" w:themeColor="text1" w:themeTint="D9"/>
                <w:sz w:val="20"/>
                <w:szCs w:val="20"/>
                <w:shd w:val="clear" w:color="auto" w:fill="FFFFCC"/>
                <w:lang w:eastAsia="ru-RU"/>
              </w:rPr>
      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</w:t>
            </w:r>
            <w:r w:rsidRPr="00DA79D6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694C6E" w:rsidRDefault="00694C6E" w:rsidP="0070599B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694C6E" w:rsidRDefault="00694C6E" w:rsidP="0070599B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</w:pPr>
          </w:p>
          <w:p w:rsidR="0070599B" w:rsidRPr="005818F4" w:rsidRDefault="0070599B" w:rsidP="0070599B">
            <w:pPr>
              <w:spacing w:after="150" w:line="255" w:lineRule="atLeas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5818F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ru-RU"/>
              </w:rPr>
              <w:lastRenderedPageBreak/>
              <w:t>V. ВОСТРЕБОВАННОСТЬ ВЫПУСКНИКОВ</w:t>
            </w:r>
          </w:p>
          <w:p w:rsidR="0070599B" w:rsidRPr="005818F4" w:rsidRDefault="0070599B" w:rsidP="007059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18F4">
              <w:rPr>
                <w:rFonts w:ascii="Times New Roman" w:hAnsi="Times New Roman" w:cs="Times New Roman"/>
                <w:b/>
                <w:sz w:val="20"/>
              </w:rPr>
              <w:t>Аналитическая форма «</w:t>
            </w:r>
            <w:proofErr w:type="spellStart"/>
            <w:r w:rsidRPr="005818F4">
              <w:rPr>
                <w:rFonts w:ascii="Times New Roman" w:hAnsi="Times New Roman" w:cs="Times New Roman"/>
                <w:b/>
                <w:sz w:val="20"/>
              </w:rPr>
              <w:t>Востребованность</w:t>
            </w:r>
            <w:proofErr w:type="spellEnd"/>
            <w:r w:rsidRPr="005818F4">
              <w:rPr>
                <w:rFonts w:ascii="Times New Roman" w:hAnsi="Times New Roman" w:cs="Times New Roman"/>
                <w:b/>
                <w:sz w:val="20"/>
              </w:rPr>
              <w:t xml:space="preserve"> выпускников»</w:t>
            </w:r>
          </w:p>
          <w:tbl>
            <w:tblPr>
              <w:tblW w:w="147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8"/>
              <w:gridCol w:w="635"/>
              <w:gridCol w:w="1528"/>
              <w:gridCol w:w="1621"/>
              <w:gridCol w:w="2394"/>
              <w:gridCol w:w="635"/>
              <w:gridCol w:w="1303"/>
              <w:gridCol w:w="2394"/>
              <w:gridCol w:w="1471"/>
              <w:gridCol w:w="1737"/>
            </w:tblGrid>
            <w:tr w:rsidR="0070599B" w:rsidRPr="00081344" w:rsidTr="000518E7">
              <w:trPr>
                <w:trHeight w:val="516"/>
              </w:trPr>
              <w:tc>
                <w:tcPr>
                  <w:tcW w:w="9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Год выпуска</w:t>
                  </w:r>
                </w:p>
              </w:tc>
              <w:tc>
                <w:tcPr>
                  <w:tcW w:w="617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Основное общее образование</w:t>
                  </w:r>
                </w:p>
              </w:tc>
              <w:tc>
                <w:tcPr>
                  <w:tcW w:w="754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Среднее общее образование</w:t>
                  </w:r>
                </w:p>
              </w:tc>
            </w:tr>
            <w:tr w:rsidR="0070599B" w:rsidRPr="00081344" w:rsidTr="000518E7">
              <w:trPr>
                <w:trHeight w:val="145"/>
              </w:trPr>
              <w:tc>
                <w:tcPr>
                  <w:tcW w:w="9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0599B" w:rsidRPr="00081344" w:rsidRDefault="0070599B" w:rsidP="000518E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Всего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Перешли в 10-й класс Школы</w:t>
                  </w:r>
                </w:p>
              </w:tc>
              <w:tc>
                <w:tcPr>
                  <w:tcW w:w="1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Перешли в 10-й класс другой ОО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Поступили в профессиональную ОО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Всего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Поступили в вузы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Поступили в профессиональную ОО</w:t>
                  </w:r>
                </w:p>
              </w:tc>
              <w:tc>
                <w:tcPr>
                  <w:tcW w:w="1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Устроились на работу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Пошли на срочную службу по призыву</w:t>
                  </w:r>
                </w:p>
              </w:tc>
            </w:tr>
            <w:tr w:rsidR="0070599B" w:rsidRPr="00081344" w:rsidTr="000518E7">
              <w:trPr>
                <w:trHeight w:val="471"/>
              </w:trPr>
              <w:tc>
                <w:tcPr>
                  <w:tcW w:w="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2019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0599B" w:rsidRPr="00081344" w:rsidTr="000518E7">
              <w:trPr>
                <w:trHeight w:val="471"/>
              </w:trPr>
              <w:tc>
                <w:tcPr>
                  <w:tcW w:w="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2020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0599B" w:rsidRPr="00081344" w:rsidTr="000518E7">
              <w:trPr>
                <w:trHeight w:val="455"/>
              </w:trPr>
              <w:tc>
                <w:tcPr>
                  <w:tcW w:w="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Style w:val="fill"/>
                    </w:rPr>
                    <w:t>2021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0599B" w:rsidRPr="00081344" w:rsidTr="000518E7">
              <w:trPr>
                <w:trHeight w:val="455"/>
              </w:trPr>
              <w:tc>
                <w:tcPr>
                  <w:tcW w:w="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Style w:val="fill"/>
                    </w:rPr>
                  </w:pPr>
                  <w:r w:rsidRPr="00081344">
                    <w:rPr>
                      <w:rStyle w:val="fill"/>
                    </w:rPr>
                    <w:t>2022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0599B" w:rsidRPr="00081344" w:rsidTr="000518E7">
              <w:trPr>
                <w:trHeight w:val="455"/>
              </w:trPr>
              <w:tc>
                <w:tcPr>
                  <w:tcW w:w="9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Style w:val="fill"/>
                    </w:rPr>
                  </w:pPr>
                  <w:r w:rsidRPr="00081344">
                    <w:rPr>
                      <w:rStyle w:val="fill"/>
                    </w:rPr>
                    <w:t>2023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8134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70599B" w:rsidRPr="00081344" w:rsidRDefault="0070599B" w:rsidP="000518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70599B" w:rsidRPr="00081344" w:rsidRDefault="0070599B" w:rsidP="0070599B">
            <w:pPr>
              <w:spacing w:after="150" w:line="255" w:lineRule="atLeast"/>
              <w:rPr>
                <w:rFonts w:ascii="Times New Roman" w:hAnsi="Times New Roman" w:cs="Times New Roman"/>
              </w:rPr>
            </w:pPr>
          </w:p>
          <w:p w:rsidR="0070599B" w:rsidRPr="005818F4" w:rsidRDefault="0070599B" w:rsidP="0070599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8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 2022-2023  году повысилось  число выпускников 9-го класса, которые продолжили обучение в других общеобразовательных организация. Количество выпускников, поступающих в вузы и </w:t>
            </w:r>
            <w:proofErr w:type="spellStart"/>
            <w:r w:rsidRPr="005818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ссузы</w:t>
            </w:r>
            <w:proofErr w:type="spellEnd"/>
            <w:r w:rsidRPr="005818F4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 стабильно по сравнению с общим количеством выпускников 9 и 11-го класса.</w:t>
            </w:r>
          </w:p>
          <w:p w:rsidR="0070599B" w:rsidRPr="005818F4" w:rsidRDefault="0070599B" w:rsidP="0070599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18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0599B" w:rsidRPr="001B5B22" w:rsidRDefault="0070599B" w:rsidP="0070599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1B5B22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  <w:t xml:space="preserve">VI. ОЦЕНКА </w:t>
            </w:r>
            <w:proofErr w:type="gramStart"/>
            <w:r w:rsidRPr="001B5B22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70599B" w:rsidRPr="005818F4" w:rsidRDefault="0070599B" w:rsidP="0070599B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  <w:rPr>
                <w:b/>
              </w:rPr>
            </w:pPr>
            <w:r w:rsidRPr="005818F4">
              <w:rPr>
                <w:b/>
              </w:rPr>
              <w:t>Итоги успеваемости за год</w:t>
            </w:r>
          </w:p>
          <w:p w:rsidR="0070599B" w:rsidRPr="005818F4" w:rsidRDefault="0070599B" w:rsidP="0070599B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both"/>
            </w:pPr>
            <w:r w:rsidRPr="005818F4">
              <w:t>Численность/удельный вес численности учащихся, успевающих на «4» и «5» по результатам промежуточной аттестации, в общей чис</w:t>
            </w:r>
            <w:r>
              <w:t>ленности учащихся составляет 239 человек/35,2</w:t>
            </w:r>
            <w:r w:rsidRPr="005818F4">
              <w:t>%.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00"/>
              <w:gridCol w:w="1250"/>
              <w:gridCol w:w="1912"/>
              <w:gridCol w:w="1698"/>
              <w:gridCol w:w="2337"/>
              <w:gridCol w:w="2548"/>
              <w:gridCol w:w="2123"/>
              <w:gridCol w:w="1698"/>
            </w:tblGrid>
            <w:tr w:rsidR="0070599B" w:rsidRPr="005818F4" w:rsidTr="000518E7">
              <w:tc>
                <w:tcPr>
                  <w:tcW w:w="437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5818F4">
                    <w:rPr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420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5818F4">
                    <w:rPr>
                      <w:sz w:val="20"/>
                      <w:szCs w:val="20"/>
                    </w:rPr>
                    <w:t xml:space="preserve">Кол-во уч-ся </w:t>
                  </w:r>
                </w:p>
              </w:tc>
              <w:tc>
                <w:tcPr>
                  <w:tcW w:w="643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5818F4">
                    <w:rPr>
                      <w:sz w:val="20"/>
                      <w:szCs w:val="20"/>
                    </w:rPr>
                    <w:t>Отличники</w:t>
                  </w:r>
                </w:p>
              </w:tc>
              <w:tc>
                <w:tcPr>
                  <w:tcW w:w="571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5818F4">
                    <w:rPr>
                      <w:sz w:val="20"/>
                      <w:szCs w:val="20"/>
                    </w:rPr>
                    <w:t>Ударники</w:t>
                  </w:r>
                </w:p>
              </w:tc>
              <w:tc>
                <w:tcPr>
                  <w:tcW w:w="786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5818F4">
                    <w:rPr>
                      <w:sz w:val="20"/>
                      <w:szCs w:val="20"/>
                    </w:rPr>
                    <w:t>Неуспевающие</w:t>
                  </w:r>
                </w:p>
              </w:tc>
              <w:tc>
                <w:tcPr>
                  <w:tcW w:w="857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818F4">
                    <w:rPr>
                      <w:sz w:val="20"/>
                      <w:szCs w:val="20"/>
                    </w:rPr>
                    <w:t>Неаттестованные</w:t>
                  </w:r>
                  <w:proofErr w:type="spellEnd"/>
                </w:p>
              </w:tc>
              <w:tc>
                <w:tcPr>
                  <w:tcW w:w="714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5818F4">
                    <w:rPr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571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  <w:rPr>
                      <w:sz w:val="20"/>
                      <w:szCs w:val="20"/>
                    </w:rPr>
                  </w:pPr>
                  <w:r w:rsidRPr="005818F4">
                    <w:rPr>
                      <w:sz w:val="20"/>
                      <w:szCs w:val="20"/>
                    </w:rPr>
                    <w:t>Качество</w:t>
                  </w:r>
                </w:p>
              </w:tc>
            </w:tr>
            <w:tr w:rsidR="0070599B" w:rsidRPr="005818F4" w:rsidTr="000518E7">
              <w:tc>
                <w:tcPr>
                  <w:tcW w:w="437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5818F4">
                    <w:t>2-11</w:t>
                  </w:r>
                </w:p>
              </w:tc>
              <w:tc>
                <w:tcPr>
                  <w:tcW w:w="420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>
                    <w:t>679</w:t>
                  </w:r>
                </w:p>
              </w:tc>
              <w:tc>
                <w:tcPr>
                  <w:tcW w:w="643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>
                    <w:t>74</w:t>
                  </w:r>
                </w:p>
              </w:tc>
              <w:tc>
                <w:tcPr>
                  <w:tcW w:w="571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>
                    <w:t>239</w:t>
                  </w:r>
                </w:p>
              </w:tc>
              <w:tc>
                <w:tcPr>
                  <w:tcW w:w="786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>
                    <w:t>11</w:t>
                  </w:r>
                </w:p>
              </w:tc>
              <w:tc>
                <w:tcPr>
                  <w:tcW w:w="857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</w:p>
              </w:tc>
              <w:tc>
                <w:tcPr>
                  <w:tcW w:w="714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>
                    <w:t>98.4</w:t>
                  </w:r>
                </w:p>
              </w:tc>
              <w:tc>
                <w:tcPr>
                  <w:tcW w:w="571" w:type="pct"/>
                </w:tcPr>
                <w:p w:rsidR="0070599B" w:rsidRPr="005818F4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>
                    <w:t>46.4</w:t>
                  </w:r>
                </w:p>
              </w:tc>
            </w:tr>
          </w:tbl>
          <w:p w:rsidR="0070599B" w:rsidRPr="005818F4" w:rsidRDefault="0070599B" w:rsidP="0070599B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</w:p>
          <w:p w:rsidR="0070599B" w:rsidRPr="001B5B22" w:rsidRDefault="0070599B" w:rsidP="0070599B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  <w:rPr>
                <w:b/>
              </w:rPr>
            </w:pPr>
            <w:r w:rsidRPr="001B5B22">
              <w:rPr>
                <w:b/>
              </w:rPr>
              <w:t>По сравнению с прошлым годом значительно увеличилось число неуспевающих и число хорошистов уменьшилось.</w:t>
            </w:r>
          </w:p>
          <w:p w:rsidR="0070599B" w:rsidRDefault="0070599B" w:rsidP="0070599B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rPr>
                <w:b/>
                <w:color w:val="C00000"/>
              </w:rPr>
            </w:pPr>
          </w:p>
          <w:p w:rsidR="0070599B" w:rsidRPr="001B5B22" w:rsidRDefault="0070599B" w:rsidP="0070599B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  <w:rPr>
                <w:b/>
              </w:rPr>
            </w:pPr>
            <w:r w:rsidRPr="001B5B22">
              <w:rPr>
                <w:b/>
              </w:rPr>
              <w:t>Итоги успеваемости в специальных (коррекционных) и инклюзивных классах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99"/>
              <w:gridCol w:w="4668"/>
              <w:gridCol w:w="5099"/>
            </w:tblGrid>
            <w:tr w:rsidR="0070599B" w:rsidRPr="001B5B22" w:rsidTr="000518E7">
              <w:tc>
                <w:tcPr>
                  <w:tcW w:w="1715" w:type="pct"/>
                </w:tcPr>
                <w:p w:rsidR="0070599B" w:rsidRPr="001B5B22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</w:pPr>
                  <w:r w:rsidRPr="001B5B22">
                    <w:t>Классы</w:t>
                  </w:r>
                </w:p>
              </w:tc>
              <w:tc>
                <w:tcPr>
                  <w:tcW w:w="1570" w:type="pct"/>
                </w:tcPr>
                <w:p w:rsidR="0070599B" w:rsidRPr="001B5B22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</w:pPr>
                  <w:r w:rsidRPr="001B5B22">
                    <w:t xml:space="preserve">Кол-во </w:t>
                  </w:r>
                  <w:proofErr w:type="gramStart"/>
                  <w:r w:rsidRPr="001B5B22">
                    <w:t>обучающихся</w:t>
                  </w:r>
                  <w:proofErr w:type="gramEnd"/>
                  <w:r w:rsidRPr="001B5B22">
                    <w:t xml:space="preserve"> с ОВЗ</w:t>
                  </w:r>
                </w:p>
              </w:tc>
              <w:tc>
                <w:tcPr>
                  <w:tcW w:w="1715" w:type="pct"/>
                </w:tcPr>
                <w:p w:rsidR="0070599B" w:rsidRPr="001B5B22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</w:pPr>
                  <w:r w:rsidRPr="001B5B22">
                    <w:t>Количество обучающихся на «4» и «5»</w:t>
                  </w:r>
                </w:p>
              </w:tc>
            </w:tr>
            <w:tr w:rsidR="0070599B" w:rsidRPr="001B5B22" w:rsidTr="000518E7">
              <w:tc>
                <w:tcPr>
                  <w:tcW w:w="1715" w:type="pct"/>
                </w:tcPr>
                <w:p w:rsidR="0070599B" w:rsidRPr="001B5B22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</w:pPr>
                </w:p>
              </w:tc>
              <w:tc>
                <w:tcPr>
                  <w:tcW w:w="1570" w:type="pct"/>
                </w:tcPr>
                <w:p w:rsidR="0070599B" w:rsidRPr="001B5B22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</w:pPr>
                  <w:r w:rsidRPr="001B5B22">
                    <w:t>0</w:t>
                  </w:r>
                </w:p>
              </w:tc>
              <w:tc>
                <w:tcPr>
                  <w:tcW w:w="1715" w:type="pct"/>
                </w:tcPr>
                <w:p w:rsidR="0070599B" w:rsidRPr="001B5B22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center"/>
                  </w:pPr>
                  <w:r w:rsidRPr="001B5B22">
                    <w:t>0</w:t>
                  </w:r>
                </w:p>
              </w:tc>
            </w:tr>
          </w:tbl>
          <w:p w:rsidR="0070221E" w:rsidRPr="0086540C" w:rsidRDefault="0070221E" w:rsidP="002A7E6E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21E" w:rsidRPr="0086540C" w:rsidRDefault="0070221E" w:rsidP="002A7E6E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540C">
              <w:rPr>
                <w:b/>
                <w:color w:val="000000" w:themeColor="text1"/>
                <w:sz w:val="22"/>
                <w:szCs w:val="22"/>
              </w:rPr>
              <w:t>Итоги успеваемости за год в разрезе классов (1–4 классы)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21"/>
              <w:gridCol w:w="1195"/>
              <w:gridCol w:w="1861"/>
              <w:gridCol w:w="1656"/>
              <w:gridCol w:w="2355"/>
              <w:gridCol w:w="2640"/>
              <w:gridCol w:w="2188"/>
              <w:gridCol w:w="1650"/>
            </w:tblGrid>
            <w:tr w:rsidR="00BA41A3" w:rsidRPr="0086540C" w:rsidTr="00A95483">
              <w:tc>
                <w:tcPr>
                  <w:tcW w:w="444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402" w:type="pct"/>
                </w:tcPr>
                <w:p w:rsidR="0070221E" w:rsidRPr="007972A8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7972A8">
                    <w:rPr>
                      <w:color w:val="000000" w:themeColor="text1"/>
                      <w:sz w:val="18"/>
                      <w:szCs w:val="18"/>
                    </w:rPr>
                    <w:t>Кол-во уч-ся</w:t>
                  </w:r>
                </w:p>
              </w:tc>
              <w:tc>
                <w:tcPr>
                  <w:tcW w:w="626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Отличники</w:t>
                  </w:r>
                </w:p>
              </w:tc>
              <w:tc>
                <w:tcPr>
                  <w:tcW w:w="55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Ударники</w:t>
                  </w:r>
                </w:p>
              </w:tc>
              <w:tc>
                <w:tcPr>
                  <w:tcW w:w="792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Неуспевающие</w:t>
                  </w:r>
                </w:p>
              </w:tc>
              <w:tc>
                <w:tcPr>
                  <w:tcW w:w="888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Не аттестованные</w:t>
                  </w:r>
                </w:p>
              </w:tc>
              <w:tc>
                <w:tcPr>
                  <w:tcW w:w="736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Успеваемость</w:t>
                  </w:r>
                </w:p>
              </w:tc>
              <w:tc>
                <w:tcPr>
                  <w:tcW w:w="555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Качество</w:t>
                  </w:r>
                </w:p>
              </w:tc>
            </w:tr>
            <w:tr w:rsidR="00BA41A3" w:rsidRPr="0086540C" w:rsidTr="00A95483">
              <w:tc>
                <w:tcPr>
                  <w:tcW w:w="5000" w:type="pct"/>
                  <w:gridSpan w:val="8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Начальное общее образование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2а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27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14</w:t>
                  </w:r>
                </w:p>
              </w:tc>
              <w:tc>
                <w:tcPr>
                  <w:tcW w:w="79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62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2б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25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7</w:t>
                  </w:r>
                </w:p>
              </w:tc>
              <w:tc>
                <w:tcPr>
                  <w:tcW w:w="792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1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99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32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2в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24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6</w:t>
                  </w:r>
                </w:p>
              </w:tc>
              <w:tc>
                <w:tcPr>
                  <w:tcW w:w="792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24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2г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26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4</w:t>
                  </w:r>
                </w:p>
              </w:tc>
              <w:tc>
                <w:tcPr>
                  <w:tcW w:w="792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19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3а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23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11</w:t>
                  </w:r>
                </w:p>
              </w:tc>
              <w:tc>
                <w:tcPr>
                  <w:tcW w:w="79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52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3б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19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6</w:t>
                  </w:r>
                </w:p>
              </w:tc>
              <w:tc>
                <w:tcPr>
                  <w:tcW w:w="792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32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3в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22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8</w:t>
                  </w:r>
                </w:p>
              </w:tc>
              <w:tc>
                <w:tcPr>
                  <w:tcW w:w="792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41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3г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18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7</w:t>
                  </w:r>
                </w:p>
              </w:tc>
              <w:tc>
                <w:tcPr>
                  <w:tcW w:w="79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39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4а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24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7</w:t>
                  </w:r>
                </w:p>
              </w:tc>
              <w:tc>
                <w:tcPr>
                  <w:tcW w:w="79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41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4б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22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6</w:t>
                  </w:r>
                </w:p>
              </w:tc>
              <w:tc>
                <w:tcPr>
                  <w:tcW w:w="79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36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4в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25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6</w:t>
                  </w:r>
                </w:p>
              </w:tc>
              <w:tc>
                <w:tcPr>
                  <w:tcW w:w="79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92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28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4г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21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7</w:t>
                  </w:r>
                </w:p>
              </w:tc>
              <w:tc>
                <w:tcPr>
                  <w:tcW w:w="79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33</w:t>
                  </w:r>
                </w:p>
              </w:tc>
            </w:tr>
            <w:tr w:rsidR="00E364AC" w:rsidRPr="0086540C" w:rsidTr="00A95483">
              <w:tc>
                <w:tcPr>
                  <w:tcW w:w="444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итого</w:t>
                  </w:r>
                </w:p>
              </w:tc>
              <w:tc>
                <w:tcPr>
                  <w:tcW w:w="402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283</w:t>
                  </w:r>
                </w:p>
              </w:tc>
              <w:tc>
                <w:tcPr>
                  <w:tcW w:w="626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14</w:t>
                  </w:r>
                </w:p>
              </w:tc>
              <w:tc>
                <w:tcPr>
                  <w:tcW w:w="557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89</w:t>
                  </w:r>
                </w:p>
              </w:tc>
              <w:tc>
                <w:tcPr>
                  <w:tcW w:w="792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3</w:t>
                  </w:r>
                </w:p>
              </w:tc>
              <w:tc>
                <w:tcPr>
                  <w:tcW w:w="888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0</w:t>
                  </w:r>
                </w:p>
              </w:tc>
              <w:tc>
                <w:tcPr>
                  <w:tcW w:w="736" w:type="pct"/>
                </w:tcPr>
                <w:p w:rsidR="00E364AC" w:rsidRPr="0013518E" w:rsidRDefault="00162E7A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98</w:t>
                  </w:r>
                  <w:r w:rsidR="00E364AC" w:rsidRPr="0013518E">
                    <w:rPr>
                      <w:color w:val="00B0F0"/>
                    </w:rPr>
                    <w:t>.</w:t>
                  </w:r>
                  <w:r>
                    <w:rPr>
                      <w:color w:val="00B0F0"/>
                    </w:rPr>
                    <w:t>9</w:t>
                  </w:r>
                </w:p>
              </w:tc>
              <w:tc>
                <w:tcPr>
                  <w:tcW w:w="555" w:type="pct"/>
                </w:tcPr>
                <w:p w:rsidR="00E364AC" w:rsidRPr="0013518E" w:rsidRDefault="00E364AC" w:rsidP="00A01171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0B0F0"/>
                    </w:rPr>
                  </w:pPr>
                  <w:r w:rsidRPr="0013518E">
                    <w:rPr>
                      <w:color w:val="00B0F0"/>
                    </w:rPr>
                    <w:t>37</w:t>
                  </w:r>
                </w:p>
              </w:tc>
            </w:tr>
            <w:tr w:rsidR="007610EE" w:rsidRPr="0086540C" w:rsidTr="00A95483">
              <w:tc>
                <w:tcPr>
                  <w:tcW w:w="5000" w:type="pct"/>
                  <w:gridSpan w:val="8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Основное общее образование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5а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20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85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26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5б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26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76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23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5в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26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92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6а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22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4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90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40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6б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20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55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6в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21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89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6г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23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4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87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17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7а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24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4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41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lastRenderedPageBreak/>
                    <w:t>7б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19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47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7в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19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94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7г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16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21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8а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21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7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85.7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47.6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8б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20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55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15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8в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22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90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31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8г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15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28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9а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20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90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15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9б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21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95.2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28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9в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20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95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Итого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374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12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83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23.3</w:t>
                  </w:r>
                </w:p>
              </w:tc>
            </w:tr>
            <w:tr w:rsidR="007610EE" w:rsidRPr="0086540C" w:rsidTr="00A95483">
              <w:tc>
                <w:tcPr>
                  <w:tcW w:w="5000" w:type="pct"/>
                  <w:gridSpan w:val="8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Среднее общее образование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10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23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11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80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Итого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22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100</w:t>
                  </w:r>
                </w:p>
              </w:tc>
              <w:tc>
                <w:tcPr>
                  <w:tcW w:w="555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51,5</w:t>
                  </w:r>
                </w:p>
              </w:tc>
            </w:tr>
            <w:tr w:rsidR="0070599B" w:rsidRPr="0086540C" w:rsidTr="00A95483">
              <w:tc>
                <w:tcPr>
                  <w:tcW w:w="444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 w:rsidRPr="004324AC">
                    <w:rPr>
                      <w:color w:val="0D0D0D" w:themeColor="text1" w:themeTint="F2"/>
                    </w:rPr>
                    <w:t>Всего</w:t>
                  </w:r>
                </w:p>
              </w:tc>
              <w:tc>
                <w:tcPr>
                  <w:tcW w:w="40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672</w:t>
                  </w:r>
                </w:p>
              </w:tc>
              <w:tc>
                <w:tcPr>
                  <w:tcW w:w="626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74</w:t>
                  </w:r>
                </w:p>
              </w:tc>
              <w:tc>
                <w:tcPr>
                  <w:tcW w:w="557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239</w:t>
                  </w:r>
                </w:p>
              </w:tc>
              <w:tc>
                <w:tcPr>
                  <w:tcW w:w="792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12</w:t>
                  </w:r>
                </w:p>
              </w:tc>
              <w:tc>
                <w:tcPr>
                  <w:tcW w:w="888" w:type="pct"/>
                </w:tcPr>
                <w:p w:rsidR="0070599B" w:rsidRPr="004324AC" w:rsidRDefault="0070599B" w:rsidP="000518E7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736" w:type="pct"/>
                </w:tcPr>
                <w:p w:rsidR="0070599B" w:rsidRPr="00617518" w:rsidRDefault="0070599B" w:rsidP="000518E7">
                  <w:r w:rsidRPr="00617518">
                    <w:t>98.4</w:t>
                  </w:r>
                </w:p>
              </w:tc>
              <w:tc>
                <w:tcPr>
                  <w:tcW w:w="555" w:type="pct"/>
                </w:tcPr>
                <w:p w:rsidR="0070599B" w:rsidRDefault="0070599B" w:rsidP="000518E7">
                  <w:r w:rsidRPr="00617518">
                    <w:t>46.4</w:t>
                  </w:r>
                </w:p>
              </w:tc>
            </w:tr>
          </w:tbl>
          <w:p w:rsidR="0070221E" w:rsidRDefault="0070221E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7273" w:rsidRDefault="00EE7273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7273" w:rsidRDefault="00EE7273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273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8839200" cy="2324100"/>
                  <wp:effectExtent l="19050" t="0" r="19050" b="0"/>
                  <wp:docPr id="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  <w:p w:rsidR="00EE7273" w:rsidRDefault="00EE7273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E7273" w:rsidRDefault="00EE7273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221E" w:rsidRPr="0086540C" w:rsidRDefault="0070221E" w:rsidP="002A7E6E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6540C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Сведения об освоении </w:t>
            </w:r>
            <w:proofErr w:type="gramStart"/>
            <w:r w:rsidRPr="0086540C">
              <w:rPr>
                <w:b/>
                <w:color w:val="000000" w:themeColor="text1"/>
                <w:sz w:val="22"/>
                <w:szCs w:val="22"/>
              </w:rPr>
              <w:t>обучающимися</w:t>
            </w:r>
            <w:proofErr w:type="gramEnd"/>
            <w:r w:rsidRPr="0086540C">
              <w:rPr>
                <w:b/>
                <w:color w:val="000000" w:themeColor="text1"/>
                <w:sz w:val="22"/>
                <w:szCs w:val="22"/>
              </w:rPr>
              <w:t xml:space="preserve"> образовательных программ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7"/>
              <w:gridCol w:w="4956"/>
              <w:gridCol w:w="4953"/>
            </w:tblGrid>
            <w:tr w:rsidR="00DA79D6" w:rsidRPr="0086540C" w:rsidTr="00A95483"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Учебные предметы</w:t>
                  </w:r>
                </w:p>
              </w:tc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Успеваемость, %</w:t>
                  </w:r>
                </w:p>
              </w:tc>
              <w:tc>
                <w:tcPr>
                  <w:tcW w:w="1666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Качество знаний, %</w:t>
                  </w:r>
                </w:p>
              </w:tc>
            </w:tr>
            <w:tr w:rsidR="00DA79D6" w:rsidRPr="0086540C" w:rsidTr="00A95483">
              <w:tc>
                <w:tcPr>
                  <w:tcW w:w="5000" w:type="pct"/>
                  <w:gridSpan w:val="3"/>
                </w:tcPr>
                <w:p w:rsidR="0070221E" w:rsidRPr="0086540C" w:rsidRDefault="0070221E" w:rsidP="002A7E6E">
                  <w:pPr>
                    <w:pStyle w:val="db9fe9049761426654245bb2dd862eecmsonormal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Начальное общее образование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Русский язык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98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42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Литературное чтение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100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74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Иностранный язык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99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56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98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50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Окружающий мир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100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62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Музыка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100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99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Изобразительное искусство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100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98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Технология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100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98</w:t>
                  </w:r>
                </w:p>
              </w:tc>
            </w:tr>
            <w:tr w:rsidR="00566C4B" w:rsidRPr="0086540C" w:rsidTr="00A95483">
              <w:tc>
                <w:tcPr>
                  <w:tcW w:w="1667" w:type="pct"/>
                </w:tcPr>
                <w:p w:rsidR="00566C4B" w:rsidRPr="0086540C" w:rsidRDefault="00566C4B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667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100</w:t>
                  </w:r>
                </w:p>
              </w:tc>
              <w:tc>
                <w:tcPr>
                  <w:tcW w:w="1666" w:type="pct"/>
                </w:tcPr>
                <w:p w:rsidR="00566C4B" w:rsidRPr="00694C6E" w:rsidRDefault="00566C4B" w:rsidP="00A01171">
                  <w:pPr>
                    <w:pStyle w:val="db9fe9049761426654245bb2dd862eecmsonormal"/>
                    <w:spacing w:before="0" w:beforeAutospacing="0" w:after="0" w:afterAutospacing="0"/>
                    <w:jc w:val="center"/>
                  </w:pPr>
                  <w:r w:rsidRPr="00694C6E"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5000" w:type="pct"/>
                  <w:gridSpan w:val="3"/>
                </w:tcPr>
                <w:p w:rsidR="0070221E" w:rsidRPr="00694C6E" w:rsidRDefault="0070221E" w:rsidP="002A7E6E">
                  <w:pPr>
                    <w:pStyle w:val="db9fe9049761426654245bb2dd862eecmsonormal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sz w:val="22"/>
                      <w:szCs w:val="22"/>
                    </w:rPr>
                  </w:pPr>
                  <w:r w:rsidRPr="00694C6E">
                    <w:rPr>
                      <w:sz w:val="22"/>
                      <w:szCs w:val="22"/>
                    </w:rPr>
                    <w:t>Основное общее образование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Русский язык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72.4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39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68.1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Иностранный язык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57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38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Информатика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33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Всеобщая история. История России.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72.4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39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Обществознание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73.2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73.3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Физика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98.8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54.5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Химия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33.3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1667" w:type="pct"/>
                </w:tcPr>
                <w:p w:rsidR="00CE51BF" w:rsidRPr="0086540C" w:rsidRDefault="00CE51BF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85</w:t>
                  </w:r>
                </w:p>
              </w:tc>
              <w:tc>
                <w:tcPr>
                  <w:tcW w:w="1666" w:type="pct"/>
                </w:tcPr>
                <w:p w:rsidR="00CE51BF" w:rsidRPr="0086540C" w:rsidRDefault="00CE51BF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37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Музыка</w:t>
                  </w:r>
                </w:p>
              </w:tc>
              <w:tc>
                <w:tcPr>
                  <w:tcW w:w="1667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Изобразительное искусство</w:t>
                  </w:r>
                </w:p>
              </w:tc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666" w:type="pct"/>
                </w:tcPr>
                <w:p w:rsidR="0070221E" w:rsidRPr="0086540C" w:rsidRDefault="0070221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Технология</w:t>
                  </w:r>
                </w:p>
              </w:tc>
              <w:tc>
                <w:tcPr>
                  <w:tcW w:w="1667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73.3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667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57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667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70221E" w:rsidRPr="0086540C" w:rsidRDefault="0093788E" w:rsidP="002A7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63</w:t>
                  </w:r>
                </w:p>
              </w:tc>
            </w:tr>
            <w:tr w:rsidR="00DA79D6" w:rsidRPr="0086540C" w:rsidTr="00A95483">
              <w:tc>
                <w:tcPr>
                  <w:tcW w:w="5000" w:type="pct"/>
                  <w:gridSpan w:val="3"/>
                </w:tcPr>
                <w:p w:rsidR="0070221E" w:rsidRPr="0086540C" w:rsidRDefault="0070221E" w:rsidP="002A7E6E">
                  <w:pPr>
                    <w:pStyle w:val="db9fe9049761426654245bb2dd862eecmsonormal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Среднее общее образование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70221E" w:rsidRPr="0086540C" w:rsidRDefault="0070221E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Русский язык</w:t>
                  </w:r>
                </w:p>
              </w:tc>
              <w:tc>
                <w:tcPr>
                  <w:tcW w:w="1667" w:type="pct"/>
                </w:tcPr>
                <w:p w:rsidR="0070221E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70221E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Иностранный язык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Информатика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История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Физика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Астрономия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Химия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72.7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Искусство (МХК)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Технология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</w:tr>
            <w:tr w:rsidR="00DA79D6" w:rsidRPr="0086540C" w:rsidTr="00A95483"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6540C">
                    <w:rPr>
                      <w:color w:val="000000" w:themeColor="text1"/>
                      <w:sz w:val="22"/>
                      <w:szCs w:val="22"/>
                    </w:rPr>
                    <w:t>Основы регионального развития</w:t>
                  </w:r>
                </w:p>
              </w:tc>
              <w:tc>
                <w:tcPr>
                  <w:tcW w:w="1667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666" w:type="pct"/>
                </w:tcPr>
                <w:p w:rsidR="00D07EF7" w:rsidRPr="0086540C" w:rsidRDefault="00D07EF7" w:rsidP="002A7E6E">
                  <w:pPr>
                    <w:pStyle w:val="db9fe9049761426654245bb2dd862eecmsonormal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70221E" w:rsidRPr="0086540C" w:rsidRDefault="0070221E" w:rsidP="002A7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069BC" w:rsidRDefault="00B069BC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069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6930390" cy="2876550"/>
                  <wp:effectExtent l="19050" t="0" r="2286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  <w:p w:rsidR="00B069BC" w:rsidRDefault="00B069BC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E90F5B" w:rsidRDefault="00E90F5B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E90F5B" w:rsidRDefault="00E90F5B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E90F5B" w:rsidRDefault="00E90F5B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Анализ освоения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VII. ОЦЕНКА КАДРОВОГО ОБЕСПЕЧЕНИЯ</w:t>
            </w:r>
          </w:p>
          <w:p w:rsidR="003B6022" w:rsidRDefault="003B6022" w:rsidP="002A7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ar-SA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ar-SA"/>
              </w:rPr>
              <w:t>1.</w:t>
            </w:r>
          </w:p>
          <w:p w:rsidR="004A74DA" w:rsidRPr="004A74DA" w:rsidRDefault="004A74DA" w:rsidP="004A74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4A74DA">
              <w:rPr>
                <w:rFonts w:ascii="Times New Roman" w:hAnsi="Times New Roman" w:cs="Times New Roman"/>
                <w:color w:val="000000" w:themeColor="text1"/>
              </w:rPr>
              <w:t>В школе работают 53 педагогов</w:t>
            </w:r>
            <w:r w:rsidR="00A01171">
              <w:rPr>
                <w:rFonts w:ascii="Times New Roman" w:hAnsi="Times New Roman" w:cs="Times New Roman"/>
                <w:color w:val="000000" w:themeColor="text1"/>
              </w:rPr>
              <w:t xml:space="preserve"> (на 01.09.2023)</w:t>
            </w:r>
            <w:r w:rsidRPr="004A74DA">
              <w:rPr>
                <w:rFonts w:ascii="Times New Roman" w:hAnsi="Times New Roman" w:cs="Times New Roman"/>
                <w:color w:val="000000" w:themeColor="text1"/>
              </w:rPr>
              <w:t>, заместитель директора по УВР, заместитель директора по ВР</w:t>
            </w:r>
          </w:p>
          <w:p w:rsidR="004A74DA" w:rsidRPr="004A74DA" w:rsidRDefault="004A74DA" w:rsidP="004A74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4A74DA">
              <w:rPr>
                <w:rFonts w:ascii="Times New Roman" w:hAnsi="Times New Roman" w:cs="Times New Roman"/>
                <w:color w:val="000000" w:themeColor="text1"/>
                <w:lang w:eastAsia="ar-SA"/>
              </w:rPr>
              <w:t> Сведения о педагогических работниках (включая административных и других работников, ведущих педагогическую деятельность).</w:t>
            </w:r>
          </w:p>
          <w:tbl>
            <w:tblPr>
              <w:tblW w:w="102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52"/>
              <w:gridCol w:w="1765"/>
              <w:gridCol w:w="2487"/>
              <w:gridCol w:w="1921"/>
              <w:gridCol w:w="1538"/>
            </w:tblGrid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i/>
                      <w:color w:val="00B0F0"/>
                      <w:sz w:val="20"/>
                      <w:szCs w:val="20"/>
                      <w:lang w:eastAsia="ar-SA"/>
                    </w:rPr>
                    <w:t>1</w:t>
                  </w: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Кол</w:t>
                  </w:r>
                  <w:proofErr w:type="gramStart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.ч</w:t>
                  </w:r>
                  <w:proofErr w:type="gramEnd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ел</w:t>
                  </w:r>
                  <w:proofErr w:type="spellEnd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.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%</w:t>
                  </w: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3459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53</w:t>
                  </w: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Укомплектованность штата педагогических работников</w:t>
                  </w:r>
                  <w:proofErr w:type="gramStart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3459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100</w:t>
                  </w: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Из них внешних совместителей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tabs>
                      <w:tab w:val="left" w:pos="557"/>
                      <w:tab w:val="center" w:pos="742"/>
                    </w:tabs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        7,54</w:t>
                  </w:r>
                </w:p>
              </w:tc>
            </w:tr>
            <w:tr w:rsidR="004A74DA" w:rsidRPr="004A74DA" w:rsidTr="00A01171">
              <w:tc>
                <w:tcPr>
                  <w:tcW w:w="2552" w:type="dxa"/>
                  <w:vMerge w:val="restart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Образовательный уровень педагогических </w:t>
                  </w: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lastRenderedPageBreak/>
                    <w:t>работников</w:t>
                  </w: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lastRenderedPageBreak/>
                    <w:t xml:space="preserve">с высшим образованием 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42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79,24</w:t>
                  </w: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со средним профессиональным образованием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20,75</w:t>
                  </w: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с общим средним образованием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lastRenderedPageBreak/>
                    <w:t xml:space="preserve">Прошли  курсы повышения  квалификации  за последние 5 лет </w:t>
                  </w:r>
                  <w:proofErr w:type="gramEnd"/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53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100</w:t>
                  </w:r>
                </w:p>
              </w:tc>
            </w:tr>
            <w:tr w:rsidR="004A74DA" w:rsidRPr="004A74DA" w:rsidTr="00A01171">
              <w:tc>
                <w:tcPr>
                  <w:tcW w:w="4317" w:type="dxa"/>
                  <w:gridSpan w:val="2"/>
                  <w:vMerge w:val="restart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Имеют квалификационную категорию </w:t>
                  </w: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Высшую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9,43</w:t>
                  </w:r>
                </w:p>
              </w:tc>
            </w:tr>
            <w:tr w:rsidR="004A74DA" w:rsidRPr="004A74DA" w:rsidTr="00A01171"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Первую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5,66</w:t>
                  </w:r>
                </w:p>
              </w:tc>
            </w:tr>
            <w:tr w:rsidR="004A74DA" w:rsidRPr="004A74DA" w:rsidTr="00A01171">
              <w:trPr>
                <w:trHeight w:val="85"/>
              </w:trPr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8"/>
                      <w:szCs w:val="8"/>
                      <w:lang w:eastAsia="ar-SA"/>
                    </w:rPr>
                  </w:pP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highlight w:val="yellow"/>
                      <w:lang w:eastAsia="ar-SA"/>
                    </w:rPr>
                  </w:pPr>
                </w:p>
              </w:tc>
            </w:tr>
            <w:tr w:rsidR="004A74DA" w:rsidRPr="004A74DA" w:rsidTr="00A01171">
              <w:trPr>
                <w:trHeight w:val="229"/>
              </w:trPr>
              <w:tc>
                <w:tcPr>
                  <w:tcW w:w="4317" w:type="dxa"/>
                  <w:gridSpan w:val="2"/>
                  <w:vMerge w:val="restart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Возрастной ценз педагогических работников</w:t>
                  </w: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до 30 лет</w:t>
                  </w:r>
                </w:p>
              </w:tc>
              <w:tc>
                <w:tcPr>
                  <w:tcW w:w="1921" w:type="dxa"/>
                  <w:vMerge w:val="restart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</w:t>
                  </w: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30</w:t>
                  </w: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15</w:t>
                  </w: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1538" w:type="dxa"/>
                  <w:vMerge w:val="restart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9,43</w:t>
                  </w: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56,60</w:t>
                  </w: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28,30</w:t>
                  </w: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5,66</w:t>
                  </w:r>
                </w:p>
              </w:tc>
            </w:tr>
            <w:tr w:rsidR="004A74DA" w:rsidRPr="004A74DA" w:rsidTr="00A01171">
              <w:trPr>
                <w:trHeight w:val="227"/>
              </w:trPr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от 30 до 45 лет</w:t>
                  </w:r>
                </w:p>
              </w:tc>
              <w:tc>
                <w:tcPr>
                  <w:tcW w:w="1921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rPr>
                <w:trHeight w:val="227"/>
              </w:trPr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от 45 до 60 лет</w:t>
                  </w:r>
                </w:p>
              </w:tc>
              <w:tc>
                <w:tcPr>
                  <w:tcW w:w="1921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rPr>
                <w:trHeight w:val="227"/>
              </w:trPr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выше 60 лет</w:t>
                  </w:r>
                </w:p>
              </w:tc>
              <w:tc>
                <w:tcPr>
                  <w:tcW w:w="1921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8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2552" w:type="dxa"/>
                  <w:vMerge w:val="restart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Состав педагогического коллектива по должностям</w:t>
                  </w: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Учитель           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52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98,11</w:t>
                  </w: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Социальный педагог                           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1,88</w:t>
                  </w: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Учитель-логопед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Педагог-психолог                              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3,77</w:t>
                  </w: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Педагог-организатор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Старший вожатый                               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highlight w:val="yellow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highlight w:val="yellow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Методист 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2552" w:type="dxa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2" w:type="dxa"/>
                  <w:gridSpan w:val="2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1,88</w:t>
                  </w: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Текучесть педагогических кадров (за </w:t>
                  </w:r>
                  <w:proofErr w:type="gramStart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последние</w:t>
                  </w:r>
                  <w:proofErr w:type="gramEnd"/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 3 года)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4A74DA" w:rsidRPr="004A74DA" w:rsidTr="00A01171">
              <w:tc>
                <w:tcPr>
                  <w:tcW w:w="4317" w:type="dxa"/>
                  <w:gridSpan w:val="2"/>
                  <w:vMerge w:val="restart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Педагогический стаж </w:t>
                  </w: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менее 5 лет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9,43</w:t>
                  </w:r>
                </w:p>
              </w:tc>
            </w:tr>
            <w:tr w:rsidR="004A74DA" w:rsidRPr="004A74DA" w:rsidTr="00A01171"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от 5-10 лет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                9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16,98</w:t>
                  </w:r>
                </w:p>
              </w:tc>
            </w:tr>
            <w:tr w:rsidR="004A74DA" w:rsidRPr="004A74DA" w:rsidTr="00A01171">
              <w:tc>
                <w:tcPr>
                  <w:tcW w:w="4317" w:type="dxa"/>
                  <w:gridSpan w:val="2"/>
                  <w:vMerge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87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от 10 лет и более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39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73,58</w:t>
                  </w: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Имеют учёную степень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3,77</w:t>
                  </w: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 xml:space="preserve">Имеют почётные звания 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15,09</w:t>
                  </w:r>
                </w:p>
              </w:tc>
            </w:tr>
            <w:tr w:rsidR="004A74DA" w:rsidRPr="004A74DA" w:rsidTr="00A01171">
              <w:tc>
                <w:tcPr>
                  <w:tcW w:w="6804" w:type="dxa"/>
                  <w:gridSpan w:val="3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Имеют государственные и ведомственные награды</w:t>
                  </w:r>
                </w:p>
              </w:tc>
              <w:tc>
                <w:tcPr>
                  <w:tcW w:w="1921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4A74DA" w:rsidRPr="004A74DA" w:rsidRDefault="004A74DA" w:rsidP="004A74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</w:pPr>
                  <w:r w:rsidRPr="004A74DA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eastAsia="ar-SA"/>
                    </w:rPr>
                    <w:t>7,54</w:t>
                  </w:r>
                </w:p>
              </w:tc>
            </w:tr>
          </w:tbl>
          <w:p w:rsidR="004A74DA" w:rsidRPr="004A74DA" w:rsidRDefault="004A74DA" w:rsidP="004A7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ar-SA"/>
              </w:rPr>
            </w:pPr>
          </w:p>
          <w:p w:rsidR="004A74DA" w:rsidRPr="004A74DA" w:rsidRDefault="004A74DA" w:rsidP="004A7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ar-SA"/>
              </w:rPr>
            </w:pPr>
          </w:p>
          <w:p w:rsidR="003B6022" w:rsidRPr="0086540C" w:rsidRDefault="003B6022" w:rsidP="004A74D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7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Управление школой</w:t>
            </w:r>
            <w:r w:rsidRPr="004A74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образовательным процессом осуществляется на основе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Устава школы, Закона «Об образовании» и других нормативных и правовых актов.</w:t>
            </w:r>
          </w:p>
          <w:p w:rsidR="003B6022" w:rsidRPr="0086540C" w:rsidRDefault="003B6022" w:rsidP="002A7E6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Администрация:</w:t>
            </w:r>
          </w:p>
          <w:p w:rsidR="003B6022" w:rsidRPr="0086540C" w:rsidRDefault="003B602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ы-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Махтаева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Зарема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Омаровна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="00DD3117" w:rsidRPr="0086540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 по должности «руководитель».  Ста</w:t>
            </w:r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 работы в роли руководителя - 9 лет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B6022" w:rsidRPr="0086540C" w:rsidRDefault="003B602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Заместители директора: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-по учебно-воспитательной работе –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Вагабова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амира</w:t>
            </w:r>
            <w:proofErr w:type="spellEnd"/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Османовна</w:t>
            </w:r>
            <w:proofErr w:type="spellEnd"/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Стаж работы – 6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лет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</w:t>
            </w:r>
            <w:r w:rsidR="007E7B9D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воспитательной работе    - </w:t>
            </w:r>
            <w:proofErr w:type="spellStart"/>
            <w:r w:rsidR="007E7B9D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Аюбова</w:t>
            </w:r>
            <w:proofErr w:type="spellEnd"/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7E7B9D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Рабият</w:t>
            </w:r>
            <w:proofErr w:type="spellEnd"/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7E7B9D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Садыковна</w:t>
            </w:r>
            <w:proofErr w:type="spellEnd"/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Стаж работы – 3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-по учебно-воспитательной работе по начальной школе – Дмитриенко Наталья Алексеевна по должности «руководитель» </w:t>
            </w:r>
            <w:r w:rsidR="00DD3117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лет.</w:t>
            </w:r>
          </w:p>
          <w:p w:rsidR="003B6022" w:rsidRPr="0086540C" w:rsidRDefault="003B6022" w:rsidP="00A011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 школе  действует Совет школы. Основная цель его деятельности  – осуществление функций самоуправления школы, привлечение к участию в органах самоуправления широких слоев участников образовательного процесса. Также Совет школы содействует</w:t>
            </w:r>
            <w:r w:rsidRPr="0086540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: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привлечению внебюджетных сре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дств дл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обеспечения деятельности и развития школы;</w:t>
            </w:r>
          </w:p>
          <w:p w:rsidR="003B6022" w:rsidRPr="0086540C" w:rsidRDefault="003B6022" w:rsidP="00A01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-оказанию материальной, благотворительной и иной помощи  детям из малообеспеченных семей;</w:t>
            </w:r>
          </w:p>
          <w:p w:rsidR="003B6022" w:rsidRPr="0086540C" w:rsidRDefault="003B6022" w:rsidP="00A01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-оказанию материальной, благотворительной и иной помощи в оснащении учебного процесса современным оборудованием.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Непосредственное управление педагогическим процессом реализует директор школы и его заместители по учебной и   воспитательной  работе.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Директор школы осуществляет административное управление. Основной его функцией  является  координация усилия всех участников образовательного процесса через Совет школы, методический совет школы, педагогический совет, родительский комитет, попечительский совет.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учебной работе реализует оперативное управление образовательным процессом.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Заместитель директора по воспитательной работе организует внеклассную и внешкольную воспитательную работу с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обучающимися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  осуществляет методическое руководство воспитательным процессом; следит за обеспечением режима соблюдения норм и правил техники безопасности во внеклассной и внешкольной работе.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Родительский комитет школы функционирует  для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укрепления связей между семьёй и школой в целях установления единства воспитательного влияния на детей педагогическим коллективом школы и семьёй; привлечения родительской общественности к участию в жизни школы, к организации педагогической пропаганды среди родителей и населения; помощи в укреплении хозяйственной и учебно-материальной базы школы.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Педагогический Совет</w:t>
            </w:r>
            <w:r w:rsidRPr="0086540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, 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Методический  совет школы осуществляет общее руководство методической и опытно-экспериментальной работой педагогического коллектива.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Методический Совет планирует и регулирует свою работу через методические объединения, творческие  и проблемные группы учителей.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Методические объединения, творческие и проблемные группы учителей координируют свою деятельность на совершенствование  методического и профессионального мастерства учителей, на организацию взаимопомощи для обеспечения современных требований к обучению и воспитанию учащихся, на взаимосвязь творческих инициатив, разработку современных требований к методической деятельности педагога.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Совет старшеклассников  организован в целях осуществления самоуправления школьников и развития их инициативы. Он  координирует деятельность органов ученического самоуправления школы, создает инициативные группы школьников для проведения различных мероприятий; содействует выявлению творческого потенциала обучающихся; организует проведение общешкольных коллективных творческих дел и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мероприятий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;и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зучает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обобщает и распространяет опыт проведения коллективных творческих дел; организует изучение общественного мнения обучающихся по актуальным проблемам школьной жизни.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Такая структура управленческих  органов позволяет вовлекать в решение основных вопросов жизнедеятельности школы учащихся и их родителей, других заинтересованных сторон, коллективно вырабатывать решения и определять стратегию развития школы.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Управленческая деятельность базируется на оперативной и разносторонней информации по всем направлениям учебно-воспитательного процесса. Одним из источников получения информации для администрации являются посещение уроков, внеурочных мероприятий; проведение контрольных работ по изучению уровня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обученности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качества знаний учащихся. Ежегодно руководителями ОУ посещается около 180 уроков.</w:t>
            </w:r>
          </w:p>
          <w:p w:rsidR="003B6022" w:rsidRPr="0086540C" w:rsidRDefault="003B6022" w:rsidP="00A011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качеством образования осуществляется согласно графику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внутришкольного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контроля, зафиксированному в плане работы ОУ на учебный год.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Внутришкольный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контроль носит системный  характер. Виды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внутришкольного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контроля: персональный, классно-обобщающий, диагностический, тематический,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документацией, фронтальный.</w:t>
            </w:r>
          </w:p>
          <w:p w:rsidR="003B6022" w:rsidRPr="0086540C" w:rsidRDefault="003B6022" w:rsidP="00A011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 осуществлению контроля привлекаются  руководители методических объединений, члены совета школы.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знаний учащихся в школе осуществляется  в следующих формах.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Вводный контроль (сентябрь) с целью выявления знаний учащихся  на начало года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-Промежуточный контроль: контрольные, тематические работы; зачеты; тестирование; контрольные срезы на повторно-обобщающих уроках; директорские контрольные срезы (в конце полугодия); олимпиады, рефераты.</w:t>
            </w:r>
            <w:proofErr w:type="gramEnd"/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Итоговый контроль (апрель): отслеживание выполнения Госстандарта по предметам базисного учебного плана по линии РУО.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-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Аттестация учащихся 9-го,11-го классов (согласно «Положению об аттестации учащихся Минобразования РФ»).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-Научно-практическая конференция учащихся для изучения тем (8-11-й классы) - апрель, май.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учебной работе: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ведет контрольные работы по графику, внесенному в общешкольный  план;</w:t>
            </w:r>
          </w:p>
          <w:p w:rsidR="003B6022" w:rsidRPr="0086540C" w:rsidRDefault="003B6022" w:rsidP="00A0117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отражает результаты контроля в справке и в тематическом приказе по школе.</w:t>
            </w:r>
          </w:p>
          <w:p w:rsidR="003B6022" w:rsidRPr="0086540C" w:rsidRDefault="003B6022" w:rsidP="00A01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Данные контроля регулярно обсуждаются на совещании при директоре, на заседаниях кафедр, а также на Совете школы, родительских собраниях,</w:t>
            </w:r>
          </w:p>
          <w:p w:rsidR="007972A8" w:rsidRDefault="007972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Общая характеристика:</w:t>
            </w:r>
          </w:p>
          <w:p w:rsidR="00D02031" w:rsidRPr="0086540C" w:rsidRDefault="000C61C9" w:rsidP="002A7E6E">
            <w:pPr>
              <w:numPr>
                <w:ilvl w:val="0"/>
                <w:numId w:val="27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объем библиотечного фонда 9416</w:t>
            </w:r>
            <w:r w:rsidR="00D0203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единиц;</w:t>
            </w:r>
          </w:p>
          <w:p w:rsidR="00D02031" w:rsidRPr="0086540C" w:rsidRDefault="000C61C9" w:rsidP="002A7E6E">
            <w:pPr>
              <w:numPr>
                <w:ilvl w:val="0"/>
                <w:numId w:val="27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–  67</w:t>
            </w:r>
            <w:r w:rsidR="00DD3117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="00D0203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процента;</w:t>
            </w:r>
          </w:p>
          <w:p w:rsidR="00D02031" w:rsidRPr="0086540C" w:rsidRDefault="000C61C9" w:rsidP="002A7E6E">
            <w:pPr>
              <w:numPr>
                <w:ilvl w:val="0"/>
                <w:numId w:val="27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обращаемость – 9101</w:t>
            </w:r>
            <w:r w:rsidR="00DD3117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="00D0203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единиц в год;</w:t>
            </w:r>
          </w:p>
          <w:p w:rsidR="00D02031" w:rsidRPr="0086540C" w:rsidRDefault="000C61C9" w:rsidP="002A7E6E">
            <w:pPr>
              <w:numPr>
                <w:ilvl w:val="0"/>
                <w:numId w:val="27"/>
              </w:num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объем учебного фонда – 9402</w:t>
            </w:r>
            <w:r w:rsidR="00DD3117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="00D0203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единицы.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7972A8" w:rsidRDefault="007972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  <w:gridCol w:w="2903"/>
            </w:tblGrid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9402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9087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12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proofErr w:type="spellStart"/>
                  <w:proofErr w:type="gram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D02031" w:rsidRPr="0086540C" w:rsidTr="00A954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0C61C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031" w:rsidRPr="0086540C" w:rsidRDefault="00D0203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44" w:anchor="/document/99/565295909/" w:tgtFrame="_self" w:history="1"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приказом </w:t>
              </w:r>
              <w:proofErr w:type="spellStart"/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Минпросвещения</w:t>
              </w:r>
              <w:proofErr w:type="spellEnd"/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 xml:space="preserve"> от 20.05.2020 № 254</w:t>
              </w:r>
            </w:hyperlink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и в федеральный перечень, утвержденный приказом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Минпросвещения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от 21.09.2022 № 858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В библиотеке нет  электронных образовательных ресурсов.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Средний уровень посещаемости библиотеки – 21 человек в день.</w:t>
            </w:r>
          </w:p>
          <w:p w:rsidR="00D02031" w:rsidRPr="0086540C" w:rsidRDefault="00D02031" w:rsidP="002A7E6E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На официальном сайте  </w:t>
            </w:r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МКОУ «</w:t>
            </w:r>
            <w:proofErr w:type="spellStart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Аверьяновская</w:t>
            </w:r>
            <w:proofErr w:type="spellEnd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СОШ имени </w:t>
            </w:r>
            <w:proofErr w:type="spellStart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Омарова</w:t>
            </w:r>
            <w:proofErr w:type="spellEnd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Гусейна</w:t>
            </w:r>
            <w:proofErr w:type="spellEnd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Омаровича</w:t>
            </w:r>
            <w:proofErr w:type="spellEnd"/>
            <w:r w:rsidR="00526714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» </w:t>
            </w:r>
            <w:r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есть страница библиотеки с информацией о работе и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роводимых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мероприятиях библиотеки.</w:t>
            </w:r>
            <w:r w:rsidR="000C61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Оснащенность библиотеки учебными пособиями недостаточная. Фонд дополнительной литературы не оцифрован.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В 2021 году появились 4 издания электронных учебников родных языков на сайте издательства «Просвещение» - аварский язык, аварская литература,  даргинский язык, даргинская литература.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Анализ применения ЭСО в МКОУ «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Аверьянвская</w:t>
            </w:r>
            <w:proofErr w:type="spell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СОШ</w:t>
            </w:r>
            <w:r w:rsidR="003909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="0039090E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имени </w:t>
            </w:r>
            <w:proofErr w:type="spellStart"/>
            <w:r w:rsidR="0039090E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Омарова</w:t>
            </w:r>
            <w:proofErr w:type="spellEnd"/>
            <w:r w:rsidR="0039090E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="0039090E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Гусейна</w:t>
            </w:r>
            <w:proofErr w:type="spellEnd"/>
            <w:r w:rsidR="0039090E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proofErr w:type="spellStart"/>
            <w:r w:rsidR="0039090E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Омаровича</w:t>
            </w:r>
            <w:proofErr w:type="spellEnd"/>
            <w:r w:rsidR="0039090E" w:rsidRPr="00694C6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»</w:t>
            </w:r>
            <w:r w:rsidR="003909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при реализации основной образовательной программы начального общего образования показывает следующее: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реализации основной образовательной программы начального общего образования в </w:t>
            </w:r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МКОУ «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Аверьяновская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имени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Омарова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Гусейна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Омаровича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ЭСО в библиотеке не используются.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Также хотелось бы отметить, что библиотека </w:t>
            </w:r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МКОУ «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Аверьяновская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СОШ имени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Гусейна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Омаровича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»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не оснащена компьютером. Наличие в школьной библиотеке компьютера помогло бы школьникам в реализации учебного процесса. </w:t>
            </w:r>
            <w:r w:rsidR="000C61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Данная ситуация должна быть озвучена перед учредителем и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lastRenderedPageBreak/>
              <w:t>членами управляющего совета для принятия соответствующих решений.</w:t>
            </w:r>
          </w:p>
          <w:p w:rsidR="00D02031" w:rsidRPr="0086540C" w:rsidRDefault="00D0203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В количестве единиц учебного фонда учтены учебные пособия «Финансовая грамотность».</w:t>
            </w:r>
          </w:p>
          <w:p w:rsidR="00D02031" w:rsidRPr="0086540C" w:rsidRDefault="00370D7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Последнее </w:t>
            </w:r>
            <w:r w:rsidR="00D0203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списание учебников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было проведено в мае 2023 года – по накладным от </w:t>
            </w:r>
            <w:r w:rsidR="00D0203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2015 года.</w:t>
            </w:r>
          </w:p>
          <w:p w:rsidR="0089582E" w:rsidRPr="0086540C" w:rsidRDefault="0089582E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</w:p>
          <w:p w:rsidR="007972A8" w:rsidRDefault="007972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IX. ОЦЕНКА МАТЕРИАЛЬНО-ТЕХНИЧЕСКОЙ БАЗЫ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В Школе </w:t>
            </w:r>
            <w:r w:rsidR="00AA14CB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21  учебных кабинета, 5 кабинетов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из них оснащен современной </w:t>
            </w:r>
            <w:proofErr w:type="spell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мульт</w:t>
            </w:r>
            <w:r w:rsidR="00AA14CB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имедийной</w:t>
            </w:r>
            <w:proofErr w:type="spellEnd"/>
            <w:r w:rsidR="00AA14CB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техникой, в том числе.</w:t>
            </w:r>
            <w:proofErr w:type="gramEnd"/>
            <w:r w:rsidR="008C65B0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Открыт</w:t>
            </w:r>
            <w:r w:rsidR="002522F9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ы два кабинета  </w:t>
            </w:r>
            <w:proofErr w:type="gramStart"/>
            <w:r w:rsidR="002522F9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по</w:t>
            </w:r>
            <w:proofErr w:type="gramEnd"/>
            <w:r w:rsidR="002522F9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«</w:t>
            </w:r>
            <w:proofErr w:type="gramStart"/>
            <w:r w:rsidR="002522F9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Точка</w:t>
            </w:r>
            <w:proofErr w:type="gramEnd"/>
            <w:r w:rsidR="002522F9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роста».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792"/>
              <w:gridCol w:w="10469"/>
              <w:gridCol w:w="1809"/>
            </w:tblGrid>
            <w:tr w:rsidR="00856201" w:rsidRPr="0086540C" w:rsidTr="00A95483">
              <w:trPr>
                <w:trHeight w:val="279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№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Наименование</w:t>
                  </w:r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Кол-во</w:t>
                  </w:r>
                </w:p>
              </w:tc>
            </w:tr>
            <w:tr w:rsidR="00856201" w:rsidRPr="0086540C" w:rsidTr="00A95483">
              <w:trPr>
                <w:trHeight w:val="421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Набор по закреплению изучаемых тем по предметным областям основного общего образования  тип 1 физика</w:t>
                  </w:r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856201" w:rsidRPr="0086540C" w:rsidTr="00A95483">
              <w:trPr>
                <w:trHeight w:val="532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Набор по закреплению изучаемых тем по предметным областям основного общего образования тип 2 химия</w:t>
                  </w:r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856201" w:rsidRPr="0086540C" w:rsidTr="00A95483">
              <w:trPr>
                <w:trHeight w:val="488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3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Набор по закреплению изучаемых тем по предметным областям основного общего образования  тип3 Биология</w:t>
                  </w:r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856201" w:rsidRPr="0086540C" w:rsidTr="00A95483">
              <w:trPr>
                <w:trHeight w:val="886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Образовательный набор по механике, </w:t>
                  </w:r>
                  <w:proofErr w:type="spellStart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мехатронике</w:t>
                  </w:r>
                  <w:proofErr w:type="spellEnd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 робототехнике.</w:t>
                  </w:r>
                </w:p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Конструктор программируемых моделей инженерных систем.</w:t>
                  </w:r>
                </w:p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Расширенный </w:t>
                  </w:r>
                  <w:r w:rsidRPr="0086540C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AR-DEK-STR-02</w:t>
                  </w:r>
                </w:p>
              </w:tc>
              <w:tc>
                <w:tcPr>
                  <w:tcW w:w="1809" w:type="dxa"/>
                </w:tcPr>
                <w:p w:rsidR="00856201" w:rsidRPr="0086540C" w:rsidRDefault="00221AD8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</w:tr>
            <w:tr w:rsidR="00856201" w:rsidRPr="0086540C" w:rsidTr="00A95483">
              <w:trPr>
                <w:trHeight w:val="1048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Образовательный набор для изучения </w:t>
                  </w:r>
                  <w:proofErr w:type="spellStart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многокомпанентных</w:t>
                  </w:r>
                  <w:proofErr w:type="spellEnd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робототехнических систем и манипуляционных роботов</w:t>
                  </w:r>
                </w:p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Образовательный   робототехнический комплект №СТЕМ Мастерская». Расширенный </w:t>
                  </w:r>
                  <w:r w:rsidRPr="0086540C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AR-RSK-WRS-02</w:t>
                  </w:r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1</w:t>
                  </w:r>
                </w:p>
              </w:tc>
            </w:tr>
            <w:tr w:rsidR="00856201" w:rsidRPr="0086540C" w:rsidTr="00A95483">
              <w:trPr>
                <w:trHeight w:val="340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Учебно-исследовательская лаборатория </w:t>
                  </w:r>
                  <w:proofErr w:type="spellStart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биосигналов</w:t>
                  </w:r>
                  <w:proofErr w:type="spellEnd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и </w:t>
                  </w:r>
                  <w:proofErr w:type="spellStart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нейротехнологий</w:t>
                  </w:r>
                  <w:proofErr w:type="spellEnd"/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</w:tr>
            <w:tr w:rsidR="00856201" w:rsidRPr="0086540C" w:rsidTr="00A95483">
              <w:trPr>
                <w:trHeight w:val="312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Ноутбук (Страна происхождения товара:</w:t>
                  </w:r>
                  <w:proofErr w:type="gramEnd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gramStart"/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РФ)</w:t>
                  </w:r>
                  <w:proofErr w:type="gramEnd"/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856201" w:rsidRPr="0086540C" w:rsidTr="00A95483">
              <w:trPr>
                <w:trHeight w:val="312"/>
              </w:trPr>
              <w:tc>
                <w:tcPr>
                  <w:tcW w:w="792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046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МФУ</w:t>
                  </w:r>
                </w:p>
              </w:tc>
              <w:tc>
                <w:tcPr>
                  <w:tcW w:w="1809" w:type="dxa"/>
                </w:tcPr>
                <w:p w:rsidR="00856201" w:rsidRPr="0086540C" w:rsidRDefault="00856201" w:rsidP="002A7E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6540C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</w:tr>
          </w:tbl>
          <w:p w:rsidR="00856201" w:rsidRPr="0086540C" w:rsidRDefault="00856201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На втором этаже здания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спортивный</w:t>
            </w:r>
            <w:proofErr w:type="gramEnd"/>
            <w:r w:rsidR="00AA14CB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. 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На первом этаже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оборудованы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столовая</w:t>
            </w:r>
            <w:r w:rsidR="00AA14CB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(совмещенная с актовым залом)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и пищеблок.</w:t>
            </w:r>
          </w:p>
          <w:p w:rsidR="00A95483" w:rsidRPr="0086540C" w:rsidRDefault="00586640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</w:t>
            </w:r>
            <w:r w:rsidR="00590CA8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дминистративно-управленческой командой </w:t>
            </w:r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МКОУ «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Аверьяновская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СОШ имени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Гусейна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Омаровича</w:t>
            </w:r>
            <w:proofErr w:type="spellEnd"/>
            <w:r w:rsidR="00526714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» </w:t>
            </w:r>
            <w:r w:rsidR="00590CA8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принято решение о направлении</w:t>
            </w:r>
          </w:p>
          <w:p w:rsidR="007F5FDD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ходатайства учредителю с целью решить вопрос пополнения материальной базы.</w:t>
            </w:r>
          </w:p>
          <w:p w:rsidR="007F5FDD" w:rsidRPr="0086540C" w:rsidRDefault="007F5FDD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lang w:eastAsia="ru-RU"/>
              </w:rPr>
              <w:t>СТАТИСТИЧЕСКАЯ ЧАСТЬ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Данные приведены по состоянию на 31 декабря 20</w:t>
            </w:r>
            <w:r w:rsidR="0054380B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2</w:t>
            </w:r>
            <w:r w:rsidR="00370F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Pr="008654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41"/>
              <w:gridCol w:w="1466"/>
              <w:gridCol w:w="1794"/>
            </w:tblGrid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Количество</w:t>
                  </w:r>
                </w:p>
              </w:tc>
            </w:tr>
            <w:tr w:rsidR="00D7749F" w:rsidRPr="0086540C" w:rsidTr="00A95483">
              <w:tc>
                <w:tcPr>
                  <w:tcW w:w="1480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8F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8F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4A8F" w:rsidRPr="0086540C" w:rsidRDefault="003A3B0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36</w:t>
                  </w:r>
                  <w:r w:rsidR="003A4A8F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8F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8F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4A8F" w:rsidRPr="0086540C" w:rsidRDefault="003A3B0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373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8F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4A8F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4A8F" w:rsidRPr="0086540C" w:rsidRDefault="003A3B0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16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D7749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162 </w:t>
                  </w:r>
                  <w:r w:rsidR="003A4A8F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-(23.85%)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балл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3.30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балл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3.7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балл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4.8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балл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3.3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3B0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  <w:r w:rsidR="00D7749F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(5%)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3B0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  <w:r w:rsidR="00D7749F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 (3</w:t>
                  </w:r>
                  <w:r w:rsidR="003A4A8F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3B02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  <w:r w:rsidR="00D7749F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- (18 </w:t>
                  </w:r>
                  <w:r w:rsidR="003A4A8F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67-(9.34%)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численности</w:t>
                  </w:r>
                  <w:proofErr w:type="gram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25- (3.49%)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− регионального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3A4A8F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 (0%)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 (0%)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 (0%)</w:t>
                  </w:r>
                </w:p>
              </w:tc>
            </w:tr>
            <w:tr w:rsidR="00D7749F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 (0%)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педработников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педработников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41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30- (27%)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104E4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30- (27%)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104E4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 –(28%)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104E4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 –(28%)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педработников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11 </w:t>
                  </w:r>
                  <w:r w:rsidR="00C36B75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– (26</w:t>
                  </w:r>
                  <w:r w:rsidR="007F5FDD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,83%)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A1769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  <w:r w:rsidR="00104E4D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– (27%)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первой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104E4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</w:t>
                  </w:r>
                  <w:r w:rsidR="007F1811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–(9.76%)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педработников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29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до 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5- (13%)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24- (61%)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педработников</w:t>
                  </w:r>
                  <w:proofErr w:type="spell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</w:t>
                  </w:r>
                  <w:r w:rsidR="007F1811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-(51,22%)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 (8.3%)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 (22.2%)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Численность (удельный вес) педагогических и административно-хозяйственных работников, которые за последние пять </w:t>
                  </w: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 xml:space="preserve">человек </w:t>
                  </w: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41 –(100%)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5731C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35 -</w:t>
                  </w:r>
                  <w:r w:rsidR="007F1811"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85,37</w:t>
                  </w:r>
                </w:p>
              </w:tc>
            </w:tr>
            <w:tr w:rsidR="007610EE" w:rsidRPr="0086540C" w:rsidTr="00A95483">
              <w:tc>
                <w:tcPr>
                  <w:tcW w:w="1480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Инфраструктура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единиц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B617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0.04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единиц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F5FD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10432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да/нет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F5FD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да/нет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F5FD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да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B617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да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− </w:t>
                  </w:r>
                  <w:proofErr w:type="spell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B617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сре</w:t>
                  </w:r>
                  <w:proofErr w:type="gram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дств ск</w:t>
                  </w:r>
                  <w:proofErr w:type="gram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F5FD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да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4B6171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нет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F5FD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да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</w:t>
                  </w:r>
                  <w:proofErr w:type="gramEnd"/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F5FD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27-(3,76%)</w:t>
                  </w:r>
                </w:p>
              </w:tc>
            </w:tr>
            <w:tr w:rsidR="007610EE" w:rsidRPr="0086540C" w:rsidTr="00A95483">
              <w:tc>
                <w:tcPr>
                  <w:tcW w:w="115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590CA8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17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6540C" w:rsidRDefault="007F5FDD" w:rsidP="002A7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86540C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0,46</w:t>
                  </w:r>
                </w:p>
              </w:tc>
            </w:tr>
          </w:tbl>
          <w:p w:rsidR="007F5FDD" w:rsidRPr="0086540C" w:rsidRDefault="007F5FDD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</w:p>
          <w:p w:rsidR="00590CA8" w:rsidRPr="0086540C" w:rsidRDefault="003A3B02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* В 202</w:t>
            </w:r>
            <w:r w:rsidR="008926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="00590CA8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году средний балл ГИА-11 по русскому языку и математике рассчитывается на основании обо</w:t>
            </w:r>
            <w:r w:rsidR="007F181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бщенных результатов по ЕГЭ</w:t>
            </w:r>
            <w:proofErr w:type="gramStart"/>
            <w:r w:rsidR="007F1811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</w:t>
            </w:r>
            <w:r w:rsidR="00590CA8"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.</w:t>
            </w:r>
            <w:proofErr w:type="gramEnd"/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45" w:anchor="/document/99/566085656/" w:tgtFrame="_self" w:history="1"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СП 2.4.3648-20</w:t>
              </w:r>
            </w:hyperlink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и </w:t>
            </w:r>
            <w:hyperlink r:id="rId46" w:anchor="/document/99/573500115/" w:tgtFrame="_self" w:history="1">
              <w:r w:rsidRPr="0086540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ru-RU"/>
                </w:rPr>
                <w:t>СанПиН 1.2.3685-21</w:t>
              </w:r>
            </w:hyperlink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      </w:r>
          </w:p>
          <w:p w:rsidR="00590CA8" w:rsidRPr="0086540C" w:rsidRDefault="00590CA8" w:rsidP="002A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Результаты ВПР показали среднее качество подготовки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Школы. Кроме этого, стоит отметить, что педагоги Школы недостаточно объективно оценивают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.</w:t>
            </w:r>
          </w:p>
          <w:p w:rsidR="00590CA8" w:rsidRPr="0086540C" w:rsidRDefault="00590CA8" w:rsidP="0089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Деятельность рабочей группы по подготовке Школы к переходу на новые ФГОС НОО </w:t>
            </w:r>
            <w:proofErr w:type="gramStart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и ООО</w:t>
            </w:r>
            <w:proofErr w:type="gramEnd"/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можно оценить как хорошую: мероприятия дорожной карты реализованы на 98 пр</w:t>
            </w:r>
            <w:r w:rsidR="008926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оцентов за первое полугодие 2022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/2</w:t>
            </w:r>
            <w:r w:rsidR="008926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>3</w:t>
            </w:r>
            <w:r w:rsidRPr="008654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CC"/>
                <w:lang w:eastAsia="ru-RU"/>
              </w:rPr>
              <w:t xml:space="preserve"> учебного года.</w:t>
            </w:r>
          </w:p>
        </w:tc>
      </w:tr>
    </w:tbl>
    <w:p w:rsidR="00D30DCA" w:rsidRPr="0086540C" w:rsidRDefault="00D30DCA" w:rsidP="00DE5B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D30DCA" w:rsidRPr="0086540C" w:rsidSect="00A95483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254892"/>
    <w:multiLevelType w:val="hybridMultilevel"/>
    <w:tmpl w:val="7E88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5"/>
  </w:num>
  <w:num w:numId="5">
    <w:abstractNumId w:val="24"/>
  </w:num>
  <w:num w:numId="6">
    <w:abstractNumId w:val="17"/>
  </w:num>
  <w:num w:numId="7">
    <w:abstractNumId w:val="29"/>
  </w:num>
  <w:num w:numId="8">
    <w:abstractNumId w:val="7"/>
  </w:num>
  <w:num w:numId="9">
    <w:abstractNumId w:val="14"/>
  </w:num>
  <w:num w:numId="10">
    <w:abstractNumId w:val="26"/>
  </w:num>
  <w:num w:numId="11">
    <w:abstractNumId w:val="19"/>
  </w:num>
  <w:num w:numId="12">
    <w:abstractNumId w:val="27"/>
  </w:num>
  <w:num w:numId="13">
    <w:abstractNumId w:val="15"/>
  </w:num>
  <w:num w:numId="14">
    <w:abstractNumId w:val="8"/>
  </w:num>
  <w:num w:numId="15">
    <w:abstractNumId w:val="20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2"/>
  </w:num>
  <w:num w:numId="21">
    <w:abstractNumId w:val="30"/>
  </w:num>
  <w:num w:numId="22">
    <w:abstractNumId w:val="0"/>
  </w:num>
  <w:num w:numId="23">
    <w:abstractNumId w:val="12"/>
  </w:num>
  <w:num w:numId="24">
    <w:abstractNumId w:val="11"/>
  </w:num>
  <w:num w:numId="25">
    <w:abstractNumId w:val="31"/>
  </w:num>
  <w:num w:numId="26">
    <w:abstractNumId w:val="23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  <w:num w:numId="31">
    <w:abstractNumId w:val="18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94"/>
    <w:rsid w:val="0000374C"/>
    <w:rsid w:val="00004DD4"/>
    <w:rsid w:val="00007FE2"/>
    <w:rsid w:val="0001366E"/>
    <w:rsid w:val="000165F0"/>
    <w:rsid w:val="00020CF1"/>
    <w:rsid w:val="00024E08"/>
    <w:rsid w:val="000279F5"/>
    <w:rsid w:val="000304D5"/>
    <w:rsid w:val="0005160E"/>
    <w:rsid w:val="000518E7"/>
    <w:rsid w:val="00067D9D"/>
    <w:rsid w:val="00070085"/>
    <w:rsid w:val="000A647A"/>
    <w:rsid w:val="000A6C91"/>
    <w:rsid w:val="000C224B"/>
    <w:rsid w:val="000C5C6C"/>
    <w:rsid w:val="000C61C9"/>
    <w:rsid w:val="000D557D"/>
    <w:rsid w:val="000D689B"/>
    <w:rsid w:val="000E22DB"/>
    <w:rsid w:val="000E4E21"/>
    <w:rsid w:val="000E7CE5"/>
    <w:rsid w:val="000F3DEC"/>
    <w:rsid w:val="00104E4D"/>
    <w:rsid w:val="00105C52"/>
    <w:rsid w:val="0011683C"/>
    <w:rsid w:val="00134F05"/>
    <w:rsid w:val="0013518E"/>
    <w:rsid w:val="0014567F"/>
    <w:rsid w:val="0015653F"/>
    <w:rsid w:val="00162E7A"/>
    <w:rsid w:val="00164705"/>
    <w:rsid w:val="00164B97"/>
    <w:rsid w:val="00180980"/>
    <w:rsid w:val="00183053"/>
    <w:rsid w:val="00195441"/>
    <w:rsid w:val="00196FD5"/>
    <w:rsid w:val="001A0C00"/>
    <w:rsid w:val="001A0E58"/>
    <w:rsid w:val="001A390B"/>
    <w:rsid w:val="001A3916"/>
    <w:rsid w:val="001B6F86"/>
    <w:rsid w:val="001C1E19"/>
    <w:rsid w:val="001D0C4D"/>
    <w:rsid w:val="001D30AE"/>
    <w:rsid w:val="001D5E3A"/>
    <w:rsid w:val="001F15AA"/>
    <w:rsid w:val="002111EC"/>
    <w:rsid w:val="00215117"/>
    <w:rsid w:val="00221AD8"/>
    <w:rsid w:val="0022589B"/>
    <w:rsid w:val="00243164"/>
    <w:rsid w:val="00246AFF"/>
    <w:rsid w:val="002522F9"/>
    <w:rsid w:val="00252C94"/>
    <w:rsid w:val="00275E48"/>
    <w:rsid w:val="002965A9"/>
    <w:rsid w:val="002A7E6E"/>
    <w:rsid w:val="002B0398"/>
    <w:rsid w:val="002B13F8"/>
    <w:rsid w:val="002B5EB9"/>
    <w:rsid w:val="002B7448"/>
    <w:rsid w:val="002C59A2"/>
    <w:rsid w:val="002D2C49"/>
    <w:rsid w:val="002F0187"/>
    <w:rsid w:val="00322EEE"/>
    <w:rsid w:val="00326AE1"/>
    <w:rsid w:val="0033262B"/>
    <w:rsid w:val="003330DB"/>
    <w:rsid w:val="00345A77"/>
    <w:rsid w:val="00353375"/>
    <w:rsid w:val="00354C70"/>
    <w:rsid w:val="00356791"/>
    <w:rsid w:val="00357C9F"/>
    <w:rsid w:val="003604B1"/>
    <w:rsid w:val="00370D71"/>
    <w:rsid w:val="00370F01"/>
    <w:rsid w:val="003868A0"/>
    <w:rsid w:val="0039090E"/>
    <w:rsid w:val="003A19DF"/>
    <w:rsid w:val="003A3B02"/>
    <w:rsid w:val="003A4A8F"/>
    <w:rsid w:val="003B15B3"/>
    <w:rsid w:val="003B6022"/>
    <w:rsid w:val="003F2102"/>
    <w:rsid w:val="003F53D3"/>
    <w:rsid w:val="00400AA5"/>
    <w:rsid w:val="00407977"/>
    <w:rsid w:val="00446D4D"/>
    <w:rsid w:val="004473F5"/>
    <w:rsid w:val="00453E04"/>
    <w:rsid w:val="0045731C"/>
    <w:rsid w:val="0046200E"/>
    <w:rsid w:val="00462D1A"/>
    <w:rsid w:val="00467B98"/>
    <w:rsid w:val="004719D8"/>
    <w:rsid w:val="00473933"/>
    <w:rsid w:val="0049114D"/>
    <w:rsid w:val="004A0B12"/>
    <w:rsid w:val="004A476F"/>
    <w:rsid w:val="004A74DA"/>
    <w:rsid w:val="004B6171"/>
    <w:rsid w:val="004C0989"/>
    <w:rsid w:val="004C5C3D"/>
    <w:rsid w:val="004C7241"/>
    <w:rsid w:val="004E02CE"/>
    <w:rsid w:val="004E0A54"/>
    <w:rsid w:val="00505F72"/>
    <w:rsid w:val="00513A3A"/>
    <w:rsid w:val="00520B42"/>
    <w:rsid w:val="00521256"/>
    <w:rsid w:val="00525F4B"/>
    <w:rsid w:val="00526714"/>
    <w:rsid w:val="00526A29"/>
    <w:rsid w:val="00530172"/>
    <w:rsid w:val="00530A9A"/>
    <w:rsid w:val="00535CFB"/>
    <w:rsid w:val="0054380B"/>
    <w:rsid w:val="00554116"/>
    <w:rsid w:val="00565A0A"/>
    <w:rsid w:val="00566C4B"/>
    <w:rsid w:val="00586640"/>
    <w:rsid w:val="00590CA8"/>
    <w:rsid w:val="005A2324"/>
    <w:rsid w:val="005A6563"/>
    <w:rsid w:val="005B104F"/>
    <w:rsid w:val="005B118C"/>
    <w:rsid w:val="005B4104"/>
    <w:rsid w:val="005D14B9"/>
    <w:rsid w:val="005E2D73"/>
    <w:rsid w:val="005E5FB8"/>
    <w:rsid w:val="005F6535"/>
    <w:rsid w:val="00604A7C"/>
    <w:rsid w:val="00606C30"/>
    <w:rsid w:val="00611271"/>
    <w:rsid w:val="00630C74"/>
    <w:rsid w:val="00631CA5"/>
    <w:rsid w:val="0065368B"/>
    <w:rsid w:val="0065385F"/>
    <w:rsid w:val="0065782F"/>
    <w:rsid w:val="00660AC2"/>
    <w:rsid w:val="0067715C"/>
    <w:rsid w:val="006866F4"/>
    <w:rsid w:val="00686725"/>
    <w:rsid w:val="00694C6E"/>
    <w:rsid w:val="00694F7D"/>
    <w:rsid w:val="00697F70"/>
    <w:rsid w:val="006A5DD3"/>
    <w:rsid w:val="006C39AB"/>
    <w:rsid w:val="006C4B9F"/>
    <w:rsid w:val="006E0131"/>
    <w:rsid w:val="006F4338"/>
    <w:rsid w:val="007020E7"/>
    <w:rsid w:val="0070221E"/>
    <w:rsid w:val="0070599B"/>
    <w:rsid w:val="00721571"/>
    <w:rsid w:val="00721702"/>
    <w:rsid w:val="007271EA"/>
    <w:rsid w:val="007610EE"/>
    <w:rsid w:val="0078028D"/>
    <w:rsid w:val="00796157"/>
    <w:rsid w:val="007972A8"/>
    <w:rsid w:val="007A1769"/>
    <w:rsid w:val="007C15D2"/>
    <w:rsid w:val="007C1815"/>
    <w:rsid w:val="007D593E"/>
    <w:rsid w:val="007E7B9D"/>
    <w:rsid w:val="007F1811"/>
    <w:rsid w:val="007F5FDD"/>
    <w:rsid w:val="00813D57"/>
    <w:rsid w:val="00813F02"/>
    <w:rsid w:val="00816B85"/>
    <w:rsid w:val="00842F58"/>
    <w:rsid w:val="00852566"/>
    <w:rsid w:val="00854583"/>
    <w:rsid w:val="0085517D"/>
    <w:rsid w:val="00856201"/>
    <w:rsid w:val="00856B14"/>
    <w:rsid w:val="0086281E"/>
    <w:rsid w:val="0086540C"/>
    <w:rsid w:val="008729DF"/>
    <w:rsid w:val="008753CD"/>
    <w:rsid w:val="008757C0"/>
    <w:rsid w:val="0088023C"/>
    <w:rsid w:val="00887D85"/>
    <w:rsid w:val="008926AF"/>
    <w:rsid w:val="0089582E"/>
    <w:rsid w:val="008A1216"/>
    <w:rsid w:val="008A155C"/>
    <w:rsid w:val="008A5EEF"/>
    <w:rsid w:val="008B378F"/>
    <w:rsid w:val="008C65B0"/>
    <w:rsid w:val="008F1DE1"/>
    <w:rsid w:val="00916448"/>
    <w:rsid w:val="0093788E"/>
    <w:rsid w:val="00940AB6"/>
    <w:rsid w:val="00966F6E"/>
    <w:rsid w:val="00972A06"/>
    <w:rsid w:val="00977B2E"/>
    <w:rsid w:val="009A057C"/>
    <w:rsid w:val="009C6851"/>
    <w:rsid w:val="009D0782"/>
    <w:rsid w:val="009E4563"/>
    <w:rsid w:val="00A01171"/>
    <w:rsid w:val="00A0200A"/>
    <w:rsid w:val="00A0227B"/>
    <w:rsid w:val="00A142D0"/>
    <w:rsid w:val="00A200B6"/>
    <w:rsid w:val="00A2112D"/>
    <w:rsid w:val="00A21170"/>
    <w:rsid w:val="00A513B6"/>
    <w:rsid w:val="00A52976"/>
    <w:rsid w:val="00A66399"/>
    <w:rsid w:val="00A7414D"/>
    <w:rsid w:val="00A811CF"/>
    <w:rsid w:val="00A84EB3"/>
    <w:rsid w:val="00A92C2A"/>
    <w:rsid w:val="00A95483"/>
    <w:rsid w:val="00AA14CB"/>
    <w:rsid w:val="00AC1470"/>
    <w:rsid w:val="00AC239D"/>
    <w:rsid w:val="00AD174D"/>
    <w:rsid w:val="00B069BC"/>
    <w:rsid w:val="00B15AF6"/>
    <w:rsid w:val="00B17340"/>
    <w:rsid w:val="00B34978"/>
    <w:rsid w:val="00B447FE"/>
    <w:rsid w:val="00B54C07"/>
    <w:rsid w:val="00B7101D"/>
    <w:rsid w:val="00B97833"/>
    <w:rsid w:val="00BA41A3"/>
    <w:rsid w:val="00BA4F3A"/>
    <w:rsid w:val="00BB04C7"/>
    <w:rsid w:val="00BC2550"/>
    <w:rsid w:val="00BC5F73"/>
    <w:rsid w:val="00BC63B5"/>
    <w:rsid w:val="00BD04A4"/>
    <w:rsid w:val="00BF1EF2"/>
    <w:rsid w:val="00C172CC"/>
    <w:rsid w:val="00C36B75"/>
    <w:rsid w:val="00C374A9"/>
    <w:rsid w:val="00C40034"/>
    <w:rsid w:val="00C414CF"/>
    <w:rsid w:val="00C42F57"/>
    <w:rsid w:val="00C65788"/>
    <w:rsid w:val="00C80E16"/>
    <w:rsid w:val="00C95323"/>
    <w:rsid w:val="00C97F8F"/>
    <w:rsid w:val="00CA4201"/>
    <w:rsid w:val="00CA5723"/>
    <w:rsid w:val="00CA7798"/>
    <w:rsid w:val="00CB222D"/>
    <w:rsid w:val="00CD2408"/>
    <w:rsid w:val="00CD7C9D"/>
    <w:rsid w:val="00CE51BF"/>
    <w:rsid w:val="00D01E15"/>
    <w:rsid w:val="00D02031"/>
    <w:rsid w:val="00D07EF7"/>
    <w:rsid w:val="00D30DCA"/>
    <w:rsid w:val="00D36717"/>
    <w:rsid w:val="00D41B74"/>
    <w:rsid w:val="00D42F4D"/>
    <w:rsid w:val="00D43AA3"/>
    <w:rsid w:val="00D4443C"/>
    <w:rsid w:val="00D6084C"/>
    <w:rsid w:val="00D65BEB"/>
    <w:rsid w:val="00D676D4"/>
    <w:rsid w:val="00D737FA"/>
    <w:rsid w:val="00D7693B"/>
    <w:rsid w:val="00D7749F"/>
    <w:rsid w:val="00D77608"/>
    <w:rsid w:val="00D835CC"/>
    <w:rsid w:val="00D92619"/>
    <w:rsid w:val="00DA1E57"/>
    <w:rsid w:val="00DA79D6"/>
    <w:rsid w:val="00DC4B69"/>
    <w:rsid w:val="00DD0298"/>
    <w:rsid w:val="00DD1A47"/>
    <w:rsid w:val="00DD3117"/>
    <w:rsid w:val="00DE5BFA"/>
    <w:rsid w:val="00E07001"/>
    <w:rsid w:val="00E31722"/>
    <w:rsid w:val="00E3387C"/>
    <w:rsid w:val="00E364AC"/>
    <w:rsid w:val="00E54E83"/>
    <w:rsid w:val="00E609E6"/>
    <w:rsid w:val="00E614BB"/>
    <w:rsid w:val="00E804A6"/>
    <w:rsid w:val="00E82291"/>
    <w:rsid w:val="00E85A58"/>
    <w:rsid w:val="00E90F5B"/>
    <w:rsid w:val="00E91B01"/>
    <w:rsid w:val="00E968F3"/>
    <w:rsid w:val="00EC3DD3"/>
    <w:rsid w:val="00ED0CF4"/>
    <w:rsid w:val="00EE7273"/>
    <w:rsid w:val="00F20181"/>
    <w:rsid w:val="00F322B7"/>
    <w:rsid w:val="00F40FDD"/>
    <w:rsid w:val="00F42327"/>
    <w:rsid w:val="00F4760C"/>
    <w:rsid w:val="00F53C94"/>
    <w:rsid w:val="00F608C1"/>
    <w:rsid w:val="00F66447"/>
    <w:rsid w:val="00F810C5"/>
    <w:rsid w:val="00F857A6"/>
    <w:rsid w:val="00F94494"/>
    <w:rsid w:val="00FA53C2"/>
    <w:rsid w:val="00FB5AC5"/>
    <w:rsid w:val="00FB5FD9"/>
    <w:rsid w:val="00FD0B4D"/>
    <w:rsid w:val="00FF05DC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EC"/>
  </w:style>
  <w:style w:type="paragraph" w:styleId="1">
    <w:name w:val="heading 1"/>
    <w:basedOn w:val="a"/>
    <w:next w:val="a"/>
    <w:link w:val="10"/>
    <w:uiPriority w:val="9"/>
    <w:qFormat/>
    <w:rsid w:val="007059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99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99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44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F322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400A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729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6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a"/>
    <w:rsid w:val="008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D57"/>
  </w:style>
  <w:style w:type="paragraph" w:styleId="a9">
    <w:name w:val="Balloon Text"/>
    <w:basedOn w:val="a"/>
    <w:link w:val="aa"/>
    <w:uiPriority w:val="99"/>
    <w:semiHidden/>
    <w:unhideWhenUsed/>
    <w:rsid w:val="001A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E5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2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52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A5297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52976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A66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24">
    <w:name w:val="Сетка таблицы24"/>
    <w:basedOn w:val="a1"/>
    <w:next w:val="a7"/>
    <w:uiPriority w:val="59"/>
    <w:rsid w:val="00A6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59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99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7059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d">
    <w:name w:val="No Spacing"/>
    <w:link w:val="ae"/>
    <w:uiPriority w:val="99"/>
    <w:qFormat/>
    <w:rsid w:val="0070599B"/>
    <w:pPr>
      <w:spacing w:after="0" w:line="240" w:lineRule="auto"/>
    </w:pPr>
  </w:style>
  <w:style w:type="character" w:customStyle="1" w:styleId="mw-poem-indented">
    <w:name w:val="mw-poem-indented"/>
    <w:basedOn w:val="a0"/>
    <w:rsid w:val="0070599B"/>
  </w:style>
  <w:style w:type="character" w:styleId="af">
    <w:name w:val="Emphasis"/>
    <w:basedOn w:val="a0"/>
    <w:qFormat/>
    <w:rsid w:val="0070599B"/>
    <w:rPr>
      <w:i/>
      <w:iCs/>
    </w:rPr>
  </w:style>
  <w:style w:type="character" w:customStyle="1" w:styleId="ae">
    <w:name w:val="Без интервала Знак"/>
    <w:basedOn w:val="a0"/>
    <w:link w:val="ad"/>
    <w:uiPriority w:val="99"/>
    <w:rsid w:val="0070599B"/>
  </w:style>
  <w:style w:type="paragraph" w:styleId="af0">
    <w:name w:val="header"/>
    <w:basedOn w:val="a"/>
    <w:link w:val="af1"/>
    <w:uiPriority w:val="99"/>
    <w:unhideWhenUsed/>
    <w:rsid w:val="0070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599B"/>
  </w:style>
  <w:style w:type="paragraph" w:styleId="af2">
    <w:name w:val="footer"/>
    <w:basedOn w:val="a"/>
    <w:link w:val="af3"/>
    <w:uiPriority w:val="99"/>
    <w:unhideWhenUsed/>
    <w:rsid w:val="0070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0599B"/>
  </w:style>
  <w:style w:type="paragraph" w:customStyle="1" w:styleId="11">
    <w:name w:val="Без интервала1"/>
    <w:rsid w:val="0070599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2">
    <w:name w:val="Абзац списка1"/>
    <w:basedOn w:val="a"/>
    <w:qFormat/>
    <w:rsid w:val="0070599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table" w:customStyle="1" w:styleId="22">
    <w:name w:val="Сетка таблицы2"/>
    <w:basedOn w:val="a1"/>
    <w:next w:val="a7"/>
    <w:uiPriority w:val="59"/>
    <w:rsid w:val="007059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qFormat/>
    <w:rsid w:val="0070599B"/>
    <w:pPr>
      <w:spacing w:after="20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7"/>
    <w:uiPriority w:val="59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70599B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af5">
    <w:name w:val="Основной текст с отступом Знак"/>
    <w:basedOn w:val="a0"/>
    <w:link w:val="af4"/>
    <w:rsid w:val="0070599B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table" w:customStyle="1" w:styleId="7">
    <w:name w:val="Сетка таблицы7"/>
    <w:basedOn w:val="a1"/>
    <w:next w:val="a7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7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rsid w:val="00705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1">
    <w:name w:val="c0 c1"/>
    <w:basedOn w:val="a0"/>
    <w:rsid w:val="0070599B"/>
    <w:rPr>
      <w:rFonts w:cs="Times New Roman"/>
    </w:rPr>
  </w:style>
  <w:style w:type="table" w:customStyle="1" w:styleId="100">
    <w:name w:val="Сетка таблицы10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7059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059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5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7059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05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customStyle="1" w:styleId="xl79">
    <w:name w:val="xl79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customStyle="1" w:styleId="xl80">
    <w:name w:val="xl80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0">
    <w:name w:val="xl100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0">
    <w:name w:val="xl110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1">
    <w:name w:val="xl111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126">
    <w:name w:val="xl126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2">
    <w:name w:val="xl132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3">
    <w:name w:val="xl133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4">
    <w:name w:val="xl134"/>
    <w:basedOn w:val="a"/>
    <w:rsid w:val="00705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5">
    <w:name w:val="xl135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"/>
      <w:szCs w:val="4"/>
      <w:lang w:eastAsia="ru-RU"/>
    </w:rPr>
  </w:style>
  <w:style w:type="paragraph" w:customStyle="1" w:styleId="xl136">
    <w:name w:val="xl136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05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0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05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05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705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05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5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5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705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2">
    <w:name w:val="xl152"/>
    <w:basedOn w:val="a"/>
    <w:rsid w:val="00705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rsid w:val="00705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4">
    <w:name w:val="xl154"/>
    <w:basedOn w:val="a"/>
    <w:rsid w:val="00705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7059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705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705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7059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705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705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Без интервала2"/>
    <w:qFormat/>
    <w:rsid w:val="0070599B"/>
    <w:pPr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eastAsia="ru-RU"/>
    </w:rPr>
  </w:style>
  <w:style w:type="paragraph" w:customStyle="1" w:styleId="25">
    <w:name w:val="Абзац списка2"/>
    <w:basedOn w:val="a"/>
    <w:qFormat/>
    <w:rsid w:val="0070599B"/>
    <w:pPr>
      <w:spacing w:after="0" w:line="240" w:lineRule="auto"/>
      <w:ind w:left="708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TableText">
    <w:name w:val="Table Text"/>
    <w:uiPriority w:val="99"/>
    <w:rsid w:val="0070599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70599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breadcrumbs">
    <w:name w:val="breadcrumbs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p-viewblock">
    <w:name w:val="eip-view_block"/>
    <w:basedOn w:val="a0"/>
    <w:rsid w:val="0070599B"/>
  </w:style>
  <w:style w:type="character" w:customStyle="1" w:styleId="ya-share2badge">
    <w:name w:val="ya-share2__badge"/>
    <w:basedOn w:val="a0"/>
    <w:rsid w:val="0070599B"/>
  </w:style>
  <w:style w:type="character" w:customStyle="1" w:styleId="ya-share2icon">
    <w:name w:val="ya-share2__icon"/>
    <w:basedOn w:val="a0"/>
    <w:rsid w:val="007059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5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59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5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59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99B"/>
  </w:style>
  <w:style w:type="character" w:customStyle="1" w:styleId="c57">
    <w:name w:val="c57"/>
    <w:basedOn w:val="a0"/>
    <w:rsid w:val="0070599B"/>
  </w:style>
  <w:style w:type="table" w:customStyle="1" w:styleId="110">
    <w:name w:val="Сетка таблицы11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0599B"/>
  </w:style>
  <w:style w:type="table" w:customStyle="1" w:styleId="150">
    <w:name w:val="Сетка таблицы15"/>
    <w:basedOn w:val="a1"/>
    <w:next w:val="a7"/>
    <w:uiPriority w:val="59"/>
    <w:rsid w:val="00705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70599B"/>
  </w:style>
  <w:style w:type="table" w:customStyle="1" w:styleId="16">
    <w:name w:val="Сетка таблицы16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0599B"/>
  </w:style>
  <w:style w:type="table" w:customStyle="1" w:styleId="19">
    <w:name w:val="Сетка таблицы19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599B"/>
  </w:style>
  <w:style w:type="paragraph" w:customStyle="1" w:styleId="Style8">
    <w:name w:val="Style8"/>
    <w:basedOn w:val="a"/>
    <w:uiPriority w:val="99"/>
    <w:rsid w:val="0070599B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70599B"/>
    <w:rPr>
      <w:rFonts w:ascii="Times New Roman" w:hAnsi="Times New Roman" w:cs="Times New Roman" w:hint="default"/>
      <w:b/>
      <w:bCs/>
      <w:sz w:val="20"/>
      <w:szCs w:val="20"/>
    </w:rPr>
  </w:style>
  <w:style w:type="paragraph" w:styleId="27">
    <w:name w:val="Body Text 2"/>
    <w:basedOn w:val="a"/>
    <w:link w:val="28"/>
    <w:uiPriority w:val="99"/>
    <w:unhideWhenUsed/>
    <w:rsid w:val="0070599B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705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70599B"/>
    <w:rPr>
      <w:rFonts w:ascii="Verdana" w:hAnsi="Verdana" w:hint="default"/>
      <w:color w:val="5E6466"/>
      <w:sz w:val="18"/>
      <w:szCs w:val="18"/>
    </w:rPr>
  </w:style>
  <w:style w:type="paragraph" w:customStyle="1" w:styleId="paragraphjustifyindent">
    <w:name w:val="paragraph_justify_indent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70599B"/>
  </w:style>
  <w:style w:type="character" w:customStyle="1" w:styleId="badge">
    <w:name w:val="badge"/>
    <w:basedOn w:val="a0"/>
    <w:rsid w:val="0070599B"/>
  </w:style>
  <w:style w:type="paragraph" w:customStyle="1" w:styleId="western">
    <w:name w:val="western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0599B"/>
    <w:pPr>
      <w:widowControl w:val="0"/>
      <w:overflowPunct w:val="0"/>
      <w:autoSpaceDE w:val="0"/>
      <w:autoSpaceDN w:val="0"/>
      <w:adjustRightInd w:val="0"/>
      <w:spacing w:after="0" w:line="260" w:lineRule="auto"/>
      <w:ind w:firstLine="460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bphotocaptiontext">
    <w:name w:val="fbphotocaptiontext"/>
    <w:basedOn w:val="a0"/>
    <w:rsid w:val="0070599B"/>
  </w:style>
  <w:style w:type="table" w:customStyle="1" w:styleId="200">
    <w:name w:val="Сетка таблицы20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0599B"/>
    <w:pPr>
      <w:widowControl w:val="0"/>
      <w:autoSpaceDE w:val="0"/>
      <w:autoSpaceDN w:val="0"/>
      <w:adjustRightInd w:val="0"/>
      <w:spacing w:after="0" w:line="113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0599B"/>
    <w:rPr>
      <w:rFonts w:ascii="Bookman Old Style" w:hAnsi="Bookman Old Style" w:cs="Bookman Old Style"/>
      <w:sz w:val="16"/>
      <w:szCs w:val="16"/>
    </w:rPr>
  </w:style>
  <w:style w:type="character" w:customStyle="1" w:styleId="FontStyle97">
    <w:name w:val="Font Style97"/>
    <w:basedOn w:val="a0"/>
    <w:uiPriority w:val="99"/>
    <w:rsid w:val="0070599B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basedOn w:val="a0"/>
    <w:rsid w:val="0070599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96">
    <w:name w:val="Font Style96"/>
    <w:basedOn w:val="a0"/>
    <w:uiPriority w:val="99"/>
    <w:rsid w:val="0070599B"/>
    <w:rPr>
      <w:rFonts w:ascii="Times New Roman" w:hAnsi="Times New Roman" w:cs="Times New Roman"/>
      <w:sz w:val="22"/>
      <w:szCs w:val="22"/>
    </w:rPr>
  </w:style>
  <w:style w:type="table" w:customStyle="1" w:styleId="210">
    <w:name w:val="Сетка таблицы21"/>
    <w:basedOn w:val="a1"/>
    <w:next w:val="a7"/>
    <w:uiPriority w:val="59"/>
    <w:rsid w:val="00705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70599B"/>
  </w:style>
  <w:style w:type="paragraph" w:customStyle="1" w:styleId="p5">
    <w:name w:val="p5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rsid w:val="0070599B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customStyle="1" w:styleId="c16c12">
    <w:name w:val="c16 c12"/>
    <w:basedOn w:val="a"/>
    <w:rsid w:val="007059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70599B"/>
  </w:style>
  <w:style w:type="character" w:customStyle="1" w:styleId="c2">
    <w:name w:val="c2"/>
    <w:basedOn w:val="a0"/>
    <w:rsid w:val="0070599B"/>
  </w:style>
  <w:style w:type="paragraph" w:customStyle="1" w:styleId="c7">
    <w:name w:val="c7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70599B"/>
  </w:style>
  <w:style w:type="character" w:customStyle="1" w:styleId="butback">
    <w:name w:val="butback"/>
    <w:basedOn w:val="a0"/>
    <w:rsid w:val="0070599B"/>
  </w:style>
  <w:style w:type="paragraph" w:customStyle="1" w:styleId="af8">
    <w:name w:val="Знак Знак Знак"/>
    <w:basedOn w:val="a"/>
    <w:rsid w:val="007059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Plain Text"/>
    <w:basedOn w:val="a"/>
    <w:link w:val="afa"/>
    <w:rsid w:val="007059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7059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7">
    <w:name w:val="c17"/>
    <w:basedOn w:val="a"/>
    <w:uiPriority w:val="99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70599B"/>
  </w:style>
  <w:style w:type="character" w:customStyle="1" w:styleId="29">
    <w:name w:val="Основной текст (2)_"/>
    <w:link w:val="2a"/>
    <w:uiPriority w:val="99"/>
    <w:locked/>
    <w:rsid w:val="0070599B"/>
    <w:rPr>
      <w:b/>
      <w:bCs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70599B"/>
    <w:pPr>
      <w:widowControl w:val="0"/>
      <w:shd w:val="clear" w:color="auto" w:fill="FFFFFF"/>
      <w:spacing w:before="540" w:after="0" w:line="566" w:lineRule="exact"/>
      <w:jc w:val="center"/>
    </w:pPr>
    <w:rPr>
      <w:b/>
      <w:bCs/>
      <w:sz w:val="26"/>
      <w:szCs w:val="26"/>
    </w:rPr>
  </w:style>
  <w:style w:type="character" w:customStyle="1" w:styleId="31">
    <w:name w:val="Основной текст (3)"/>
    <w:rsid w:val="0070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b">
    <w:name w:val="Основной текст_"/>
    <w:link w:val="1a"/>
    <w:rsid w:val="0070599B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b"/>
    <w:rsid w:val="0070599B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paragraph" w:customStyle="1" w:styleId="c5">
    <w:name w:val="c5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отовый"/>
    <w:basedOn w:val="a"/>
    <w:rsid w:val="007059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7"/>
    <w:uiPriority w:val="59"/>
    <w:rsid w:val="0070599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70599B"/>
    <w:pPr>
      <w:widowControl w:val="0"/>
      <w:autoSpaceDE w:val="0"/>
      <w:autoSpaceDN w:val="0"/>
      <w:spacing w:after="0" w:line="240" w:lineRule="auto"/>
      <w:ind w:left="1972" w:hanging="51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0">
    <w:name w:val="Заголовок 31"/>
    <w:basedOn w:val="a"/>
    <w:uiPriority w:val="1"/>
    <w:qFormat/>
    <w:rsid w:val="0070599B"/>
    <w:pPr>
      <w:widowControl w:val="0"/>
      <w:autoSpaceDE w:val="0"/>
      <w:autoSpaceDN w:val="0"/>
      <w:spacing w:before="41" w:after="0" w:line="240" w:lineRule="auto"/>
      <w:ind w:left="608" w:right="1767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z0">
    <w:name w:val="WW8Num1z0"/>
    <w:rsid w:val="0070599B"/>
    <w:rPr>
      <w:rFonts w:ascii="Times New Roman" w:hAnsi="Times New Roman" w:cs="Times New Roman"/>
    </w:rPr>
  </w:style>
  <w:style w:type="character" w:customStyle="1" w:styleId="WW8Num2z0">
    <w:name w:val="WW8Num2z0"/>
    <w:rsid w:val="0070599B"/>
    <w:rPr>
      <w:rFonts w:ascii="Times New Roman" w:hAnsi="Times New Roman" w:cs="Times New Roman"/>
    </w:rPr>
  </w:style>
  <w:style w:type="character" w:customStyle="1" w:styleId="WW8Num5z0">
    <w:name w:val="WW8Num5z0"/>
    <w:rsid w:val="0070599B"/>
    <w:rPr>
      <w:rFonts w:ascii="Symbol" w:hAnsi="Symbol" w:cs="OpenSymbol"/>
    </w:rPr>
  </w:style>
  <w:style w:type="character" w:customStyle="1" w:styleId="WW8Num10z0">
    <w:name w:val="WW8Num10z0"/>
    <w:rsid w:val="0070599B"/>
    <w:rPr>
      <w:rFonts w:ascii="Symbol" w:hAnsi="Symbol" w:cs="OpenSymbol"/>
    </w:rPr>
  </w:style>
  <w:style w:type="character" w:customStyle="1" w:styleId="Absatz-Standardschriftart">
    <w:name w:val="Absatz-Standardschriftart"/>
    <w:rsid w:val="0070599B"/>
  </w:style>
  <w:style w:type="character" w:customStyle="1" w:styleId="WW-Absatz-Standardschriftart">
    <w:name w:val="WW-Absatz-Standardschriftart"/>
    <w:rsid w:val="0070599B"/>
  </w:style>
  <w:style w:type="character" w:customStyle="1" w:styleId="WW-Absatz-Standardschriftart1">
    <w:name w:val="WW-Absatz-Standardschriftart1"/>
    <w:rsid w:val="0070599B"/>
  </w:style>
  <w:style w:type="character" w:customStyle="1" w:styleId="WW-Absatz-Standardschriftart11">
    <w:name w:val="WW-Absatz-Standardschriftart11"/>
    <w:rsid w:val="0070599B"/>
  </w:style>
  <w:style w:type="character" w:customStyle="1" w:styleId="WW8Num6z0">
    <w:name w:val="WW8Num6z0"/>
    <w:rsid w:val="0070599B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70599B"/>
  </w:style>
  <w:style w:type="character" w:customStyle="1" w:styleId="WW-Absatz-Standardschriftart1111">
    <w:name w:val="WW-Absatz-Standardschriftart1111"/>
    <w:rsid w:val="0070599B"/>
  </w:style>
  <w:style w:type="character" w:customStyle="1" w:styleId="WW-Absatz-Standardschriftart11111">
    <w:name w:val="WW-Absatz-Standardschriftart11111"/>
    <w:rsid w:val="0070599B"/>
  </w:style>
  <w:style w:type="character" w:customStyle="1" w:styleId="WW-Absatz-Standardschriftart111111">
    <w:name w:val="WW-Absatz-Standardschriftart111111"/>
    <w:rsid w:val="0070599B"/>
  </w:style>
  <w:style w:type="character" w:customStyle="1" w:styleId="WW8Num37z0">
    <w:name w:val="WW8Num37z0"/>
    <w:rsid w:val="0070599B"/>
    <w:rPr>
      <w:rFonts w:ascii="Wingdings" w:hAnsi="Wingdings"/>
    </w:rPr>
  </w:style>
  <w:style w:type="character" w:customStyle="1" w:styleId="afd">
    <w:name w:val="Символ нумерации"/>
    <w:rsid w:val="0070599B"/>
  </w:style>
  <w:style w:type="character" w:customStyle="1" w:styleId="afe">
    <w:name w:val="Маркеры списка"/>
    <w:rsid w:val="0070599B"/>
    <w:rPr>
      <w:rFonts w:ascii="OpenSymbol" w:eastAsia="OpenSymbol" w:hAnsi="OpenSymbol" w:cs="OpenSymbol"/>
    </w:rPr>
  </w:style>
  <w:style w:type="paragraph" w:styleId="aff">
    <w:name w:val="Title"/>
    <w:basedOn w:val="a"/>
    <w:next w:val="ab"/>
    <w:link w:val="aff0"/>
    <w:rsid w:val="0070599B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70599B"/>
    <w:rPr>
      <w:rFonts w:ascii="Arial" w:eastAsia="DejaVu Sans" w:hAnsi="Arial" w:cs="DejaVu Sans"/>
      <w:kern w:val="1"/>
      <w:sz w:val="28"/>
      <w:szCs w:val="28"/>
      <w:lang w:eastAsia="ru-RU"/>
    </w:rPr>
  </w:style>
  <w:style w:type="paragraph" w:styleId="aff1">
    <w:name w:val="List"/>
    <w:basedOn w:val="ab"/>
    <w:rsid w:val="0070599B"/>
    <w:pPr>
      <w:suppressAutoHyphens/>
      <w:autoSpaceDE/>
      <w:autoSpaceDN/>
      <w:spacing w:after="120"/>
    </w:pPr>
    <w:rPr>
      <w:rFonts w:ascii="Arial" w:eastAsia="DejaVu Sans" w:hAnsi="Arial"/>
      <w:kern w:val="1"/>
      <w:sz w:val="20"/>
      <w:lang w:eastAsia="ru-RU"/>
    </w:rPr>
  </w:style>
  <w:style w:type="paragraph" w:customStyle="1" w:styleId="1b">
    <w:name w:val="Название1"/>
    <w:basedOn w:val="a"/>
    <w:rsid w:val="0070599B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Times New Roman"/>
      <w:i/>
      <w:iCs/>
      <w:kern w:val="1"/>
      <w:sz w:val="20"/>
      <w:szCs w:val="24"/>
      <w:lang w:eastAsia="ru-RU"/>
    </w:rPr>
  </w:style>
  <w:style w:type="paragraph" w:customStyle="1" w:styleId="1c">
    <w:name w:val="Указатель1"/>
    <w:basedOn w:val="a"/>
    <w:rsid w:val="0070599B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paragraph" w:customStyle="1" w:styleId="aff2">
    <w:name w:val="Заголовок таблицы"/>
    <w:basedOn w:val="af7"/>
    <w:rsid w:val="0070599B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70599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599B"/>
    <w:rPr>
      <w:rFonts w:ascii="Courier New" w:eastAsia="DejaVu Sans" w:hAnsi="Courier New" w:cs="Courier New"/>
      <w:kern w:val="1"/>
      <w:sz w:val="20"/>
      <w:szCs w:val="20"/>
      <w:lang w:eastAsia="ru-RU"/>
    </w:rPr>
  </w:style>
  <w:style w:type="paragraph" w:customStyle="1" w:styleId="2b">
    <w:name w:val="Название2"/>
    <w:basedOn w:val="a"/>
    <w:next w:val="ab"/>
    <w:qFormat/>
    <w:rsid w:val="0070599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table" w:customStyle="1" w:styleId="36">
    <w:name w:val="Сетка таблицы36"/>
    <w:basedOn w:val="a1"/>
    <w:next w:val="a7"/>
    <w:uiPriority w:val="59"/>
    <w:rsid w:val="0070599B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7"/>
    <w:uiPriority w:val="59"/>
    <w:rsid w:val="0070599B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7"/>
    <w:uiPriority w:val="59"/>
    <w:rsid w:val="0070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70599B"/>
  </w:style>
  <w:style w:type="paragraph" w:customStyle="1" w:styleId="c12">
    <w:name w:val="c12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0599B"/>
  </w:style>
  <w:style w:type="character" w:customStyle="1" w:styleId="c4">
    <w:name w:val="c4"/>
    <w:basedOn w:val="a0"/>
    <w:rsid w:val="0070599B"/>
  </w:style>
  <w:style w:type="paragraph" w:customStyle="1" w:styleId="c13">
    <w:name w:val="c13"/>
    <w:basedOn w:val="a"/>
    <w:uiPriority w:val="99"/>
    <w:qFormat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599B"/>
  </w:style>
  <w:style w:type="paragraph" w:customStyle="1" w:styleId="ConsPlusNonformat">
    <w:name w:val="ConsPlusNonformat"/>
    <w:rsid w:val="00705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c">
    <w:name w:val="Заголовок №2"/>
    <w:uiPriority w:val="99"/>
    <w:rsid w:val="0070599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1">
    <w:name w:val="Основной текст (2)1"/>
    <w:basedOn w:val="a"/>
    <w:uiPriority w:val="99"/>
    <w:rsid w:val="0070599B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14">
    <w:name w:val="c14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EC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44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2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400A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729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6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a"/>
    <w:rsid w:val="008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D57"/>
  </w:style>
  <w:style w:type="paragraph" w:styleId="a9">
    <w:name w:val="Balloon Text"/>
    <w:basedOn w:val="a"/>
    <w:link w:val="aa"/>
    <w:uiPriority w:val="99"/>
    <w:semiHidden/>
    <w:unhideWhenUsed/>
    <w:rsid w:val="001A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mailto:&#1087;&#1086;&#1095;&#1090;&#1099;%20&#8211;school_aver@mail.ru" TargetMode="External"/><Relationship Id="rId26" Type="http://schemas.openxmlformats.org/officeDocument/2006/relationships/hyperlink" Target="mailto:&#1087;&#1086;&#1095;&#1090;&#1099;%20&#8211;school_aver@mail.ru" TargetMode="External"/><Relationship Id="rId39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mailto:&#1087;&#1086;&#1095;&#1090;&#1099;%20&#8211;school_aver@mail.ru" TargetMode="External"/><Relationship Id="rId34" Type="http://schemas.openxmlformats.org/officeDocument/2006/relationships/hyperlink" Target="https://avery.dagestanschool.ru/file/download?id=3364" TargetMode="External"/><Relationship Id="rId42" Type="http://schemas.openxmlformats.org/officeDocument/2006/relationships/chart" Target="charts/chart6.xml"/><Relationship Id="rId47" Type="http://schemas.openxmlformats.org/officeDocument/2006/relationships/fontTable" Target="fontTable.xml"/><Relationship Id="rId7" Type="http://schemas.openxmlformats.org/officeDocument/2006/relationships/hyperlink" Target="mailto:school_aver@mail.ru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mailto:&#1087;&#1086;&#1095;&#1090;&#1099;%20&#8211;school_aver@mail.ru" TargetMode="External"/><Relationship Id="rId33" Type="http://schemas.openxmlformats.org/officeDocument/2006/relationships/hyperlink" Target="https://avery.dagestanschool.ru/?section_id=177" TargetMode="External"/><Relationship Id="rId38" Type="http://schemas.openxmlformats.org/officeDocument/2006/relationships/chart" Target="charts/chart2.xml"/><Relationship Id="rId46" Type="http://schemas.openxmlformats.org/officeDocument/2006/relationships/hyperlink" Target="https://vip.1zavuch.ru/" TargetMode="Externa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mailto:&#1087;&#1086;&#1095;&#1090;&#1099;%20&#8211;school_aver@mail.ru" TargetMode="External"/><Relationship Id="rId32" Type="http://schemas.openxmlformats.org/officeDocument/2006/relationships/hyperlink" Target="https://avery.dagestanschool.ru/file/download?id=3364" TargetMode="External"/><Relationship Id="rId37" Type="http://schemas.openxmlformats.org/officeDocument/2006/relationships/chart" Target="charts/chart1.xml"/><Relationship Id="rId40" Type="http://schemas.openxmlformats.org/officeDocument/2006/relationships/chart" Target="charts/chart4.xml"/><Relationship Id="rId45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&#1088;&#1076;&#1096;.&#1088;&#1092;/profile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avery.dagestanschool.ru/?section_id=177" TargetMode="External"/><Relationship Id="rId44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mailto:&#1087;&#1086;&#1095;&#1090;&#1099;%20&#8211;school_aver@mail.ru" TargetMode="External"/><Relationship Id="rId30" Type="http://schemas.openxmlformats.org/officeDocument/2006/relationships/hyperlink" Target="https://avery.dagestanschool.ru/file/download?id=3364" TargetMode="External"/><Relationship Id="rId35" Type="http://schemas.openxmlformats.org/officeDocument/2006/relationships/hyperlink" Target="https://avery.dagestanschool.ru/?section_id=177" TargetMode="External"/><Relationship Id="rId43" Type="http://schemas.openxmlformats.org/officeDocument/2006/relationships/chart" Target="charts/chart7.xml"/><Relationship Id="rId48" Type="http://schemas.openxmlformats.org/officeDocument/2006/relationships/theme" Target="theme/theme1.xml"/><Relationship Id="rId8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87;&#1086;&#1076;&#1089;&#1095;&#1077;&#1090;&#1099;%20&#1082;%20&#1089;&#1072;&#1084;&#1086;&#1086;&#1073;&#1089;&#1083;&#1077;&#1076;&#1086;&#1074;&#1072;&#1085;&#1080;&#1102;%20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87;&#1086;&#1076;&#1089;&#1095;&#1077;&#1090;&#1099;%20&#1082;%20&#1089;&#1072;&#1084;&#1086;&#1086;&#1073;&#1089;&#1083;&#1077;&#1076;&#1086;&#1074;&#1072;&#1085;&#1080;&#1102;%20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6;&#1076;&#1089;&#1095;&#1077;&#1090;&#1099;%20&#1082;%20&#1089;&#1072;&#1084;&#1086;&#1086;&#1073;&#1089;&#1083;&#1077;&#1076;&#1086;&#1074;&#1072;&#1085;&#1080;&#1102;%20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7;&#1086;&#1076;&#1089;&#1095;&#1077;&#1090;&#1099;%20&#1082;%20&#1089;&#1072;&#1084;&#1086;&#1086;&#1073;&#1089;&#1083;&#1077;&#1076;&#1086;&#1074;&#1072;&#1085;&#1080;&#1102;%20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6;&#1076;&#1089;&#1095;&#1077;&#1090;&#1099;%20&#1082;%20&#1089;&#1072;&#1084;&#1086;&#1086;&#1073;&#1089;&#1083;&#1077;&#1076;&#1086;&#1074;&#1072;&#1085;&#1080;&#1102;%20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7;&#1086;&#1076;&#1089;&#1095;&#1077;&#1090;&#1099;%20&#1082;%20&#1089;&#1072;&#1084;&#1086;&#1086;&#1073;&#1089;&#1083;&#1077;&#1076;&#1086;&#1074;&#1072;&#1085;&#1080;&#1102;%20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Лист1!$B$1:$K$1</c:f>
              <c:strCache>
                <c:ptCount val="6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  <c:pt idx="5">
                  <c:v> Переведены условно</c:v>
                </c:pt>
              </c:strCache>
            </c:strRef>
          </c:cat>
          <c:val>
            <c:numRef>
              <c:f>Лист1!$B$2:$K$2</c:f>
              <c:numCache>
                <c:formatCode>0</c:formatCode>
                <c:ptCount val="6"/>
                <c:pt idx="0">
                  <c:v>105</c:v>
                </c:pt>
                <c:pt idx="1">
                  <c:v>104</c:v>
                </c:pt>
                <c:pt idx="2">
                  <c:v>36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cat>
            <c:strRef>
              <c:f>Лист1!$B$1:$K$1</c:f>
              <c:strCache>
                <c:ptCount val="6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  <c:pt idx="5">
                  <c:v> Переведены условно</c:v>
                </c:pt>
              </c:strCache>
            </c:strRef>
          </c:cat>
          <c:val>
            <c:numRef>
              <c:f>Лист1!$B$3:$K$3</c:f>
              <c:numCache>
                <c:formatCode>0</c:formatCode>
                <c:ptCount val="6"/>
                <c:pt idx="0">
                  <c:v>85</c:v>
                </c:pt>
                <c:pt idx="1">
                  <c:v>85</c:v>
                </c:pt>
                <c:pt idx="2">
                  <c:v>35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cat>
            <c:strRef>
              <c:f>Лист1!$B$1:$K$1</c:f>
              <c:strCache>
                <c:ptCount val="6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  <c:pt idx="5">
                  <c:v> Переведены условно</c:v>
                </c:pt>
              </c:strCache>
            </c:strRef>
          </c:cat>
          <c:val>
            <c:numRef>
              <c:f>Лист1!$B$4:$K$4</c:f>
              <c:numCache>
                <c:formatCode>0</c:formatCode>
                <c:ptCount val="6"/>
                <c:pt idx="0">
                  <c:v>93</c:v>
                </c:pt>
                <c:pt idx="1">
                  <c:v>91</c:v>
                </c:pt>
                <c:pt idx="2">
                  <c:v>32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axId val="101940224"/>
        <c:axId val="101946496"/>
      </c:barChart>
      <c:catAx>
        <c:axId val="101940224"/>
        <c:scaling>
          <c:orientation val="minMax"/>
        </c:scaling>
        <c:axPos val="b"/>
        <c:tickLblPos val="nextTo"/>
        <c:crossAx val="101946496"/>
        <c:crosses val="autoZero"/>
        <c:auto val="1"/>
        <c:lblAlgn val="ctr"/>
        <c:lblOffset val="100"/>
      </c:catAx>
      <c:valAx>
        <c:axId val="101946496"/>
        <c:scaling>
          <c:orientation val="minMax"/>
        </c:scaling>
        <c:axPos val="l"/>
        <c:majorGridlines/>
        <c:numFmt formatCode="0" sourceLinked="1"/>
        <c:tickLblPos val="nextTo"/>
        <c:crossAx val="101940224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Лист4!$C$1:$G$1</c:f>
              <c:strCache>
                <c:ptCount val="5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</c:strCache>
            </c:strRef>
          </c:cat>
          <c:val>
            <c:numRef>
              <c:f>Лист4!$C$2:$G$2</c:f>
              <c:numCache>
                <c:formatCode>General</c:formatCode>
                <c:ptCount val="5"/>
                <c:pt idx="0">
                  <c:v>72</c:v>
                </c:pt>
                <c:pt idx="1">
                  <c:v>69</c:v>
                </c:pt>
                <c:pt idx="2">
                  <c:v>17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cat>
            <c:strRef>
              <c:f>Лист4!$C$1:$G$1</c:f>
              <c:strCache>
                <c:ptCount val="5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</c:strCache>
            </c:strRef>
          </c:cat>
          <c:val>
            <c:numRef>
              <c:f>Лист4!$C$3:$G$3</c:f>
              <c:numCache>
                <c:formatCode>General</c:formatCode>
                <c:ptCount val="5"/>
                <c:pt idx="0">
                  <c:v>86</c:v>
                </c:pt>
                <c:pt idx="1">
                  <c:v>84</c:v>
                </c:pt>
                <c:pt idx="2">
                  <c:v>18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cat>
            <c:strRef>
              <c:f>Лист4!$C$1:$G$1</c:f>
              <c:strCache>
                <c:ptCount val="5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</c:strCache>
            </c:strRef>
          </c:cat>
          <c:val>
            <c:numRef>
              <c:f>Лист4!$C$4:$G$4</c:f>
              <c:numCache>
                <c:formatCode>General</c:formatCode>
                <c:ptCount val="5"/>
                <c:pt idx="0">
                  <c:v>77</c:v>
                </c:pt>
                <c:pt idx="1">
                  <c:v>77</c:v>
                </c:pt>
                <c:pt idx="2">
                  <c:v>7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cat>
            <c:strRef>
              <c:f>Лист4!$C$1:$G$1</c:f>
              <c:strCache>
                <c:ptCount val="5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</c:strCache>
            </c:strRef>
          </c:cat>
          <c:val>
            <c:numRef>
              <c:f>Лист4!$C$5:$G$5</c:f>
              <c:numCache>
                <c:formatCode>General</c:formatCode>
                <c:ptCount val="5"/>
                <c:pt idx="0">
                  <c:v>78</c:v>
                </c:pt>
                <c:pt idx="1">
                  <c:v>75</c:v>
                </c:pt>
                <c:pt idx="2">
                  <c:v>15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4"/>
          <c:order val="4"/>
          <c:cat>
            <c:strRef>
              <c:f>Лист4!$C$1:$G$1</c:f>
              <c:strCache>
                <c:ptCount val="5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</c:strCache>
            </c:strRef>
          </c:cat>
          <c:val>
            <c:numRef>
              <c:f>Лист4!$C$6:$G$6</c:f>
              <c:numCache>
                <c:formatCode>General</c:formatCode>
                <c:ptCount val="5"/>
                <c:pt idx="0">
                  <c:v>61</c:v>
                </c:pt>
                <c:pt idx="1">
                  <c:v>56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axId val="82410112"/>
        <c:axId val="82420096"/>
      </c:barChart>
      <c:catAx>
        <c:axId val="82410112"/>
        <c:scaling>
          <c:orientation val="minMax"/>
        </c:scaling>
        <c:axPos val="b"/>
        <c:tickLblPos val="nextTo"/>
        <c:crossAx val="82420096"/>
        <c:crosses val="autoZero"/>
        <c:auto val="1"/>
        <c:lblAlgn val="ctr"/>
        <c:lblOffset val="100"/>
      </c:catAx>
      <c:valAx>
        <c:axId val="82420096"/>
        <c:scaling>
          <c:orientation val="minMax"/>
        </c:scaling>
        <c:axPos val="l"/>
        <c:majorGridlines/>
        <c:numFmt formatCode="General" sourceLinked="1"/>
        <c:tickLblPos val="nextTo"/>
        <c:crossAx val="8241011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Лист5!$C$2:$G$2</c:f>
              <c:strCache>
                <c:ptCount val="5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</c:strCache>
            </c:strRef>
          </c:cat>
          <c:val>
            <c:numRef>
              <c:f>Лист5!$C$3:$G$3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cat>
            <c:strRef>
              <c:f>Лист5!$C$2:$G$2</c:f>
              <c:strCache>
                <c:ptCount val="5"/>
                <c:pt idx="0">
                  <c:v>Всего учащихся</c:v>
                </c:pt>
                <c:pt idx="1">
                  <c:v>Успевают</c:v>
                </c:pt>
                <c:pt idx="2">
                  <c:v> Окончили с отметками «4» и «5»</c:v>
                </c:pt>
                <c:pt idx="3">
                  <c:v> Окончили с отметками «5»</c:v>
                </c:pt>
                <c:pt idx="4">
                  <c:v> Не успевают</c:v>
                </c:pt>
              </c:strCache>
            </c:strRef>
          </c:cat>
          <c:val>
            <c:numRef>
              <c:f>Лист5!$C$4:$G$4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axId val="82428288"/>
        <c:axId val="82429824"/>
      </c:barChart>
      <c:catAx>
        <c:axId val="82428288"/>
        <c:scaling>
          <c:orientation val="minMax"/>
        </c:scaling>
        <c:axPos val="b"/>
        <c:tickLblPos val="nextTo"/>
        <c:crossAx val="82429824"/>
        <c:crosses val="autoZero"/>
        <c:auto val="1"/>
        <c:lblAlgn val="ctr"/>
        <c:lblOffset val="100"/>
      </c:catAx>
      <c:valAx>
        <c:axId val="82429824"/>
        <c:scaling>
          <c:orientation val="minMax"/>
        </c:scaling>
        <c:axPos val="l"/>
        <c:majorGridlines/>
        <c:numFmt formatCode="General" sourceLinked="1"/>
        <c:tickLblPos val="nextTo"/>
        <c:crossAx val="8242828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Лист6!$C$2</c:f>
              <c:strCache>
                <c:ptCount val="1"/>
                <c:pt idx="0">
                  <c:v>Рейтинг предметов</c:v>
                </c:pt>
              </c:strCache>
            </c:strRef>
          </c:tx>
          <c:cat>
            <c:strRef>
              <c:f>Лист6!$B$3:$B$10</c:f>
              <c:strCache>
                <c:ptCount val="8"/>
                <c:pt idx="0">
                  <c:v>Русский язык</c:v>
                </c:pt>
                <c:pt idx="1">
                  <c:v>Математика </c:v>
                </c:pt>
                <c:pt idx="2">
                  <c:v>Химия</c:v>
                </c:pt>
                <c:pt idx="3">
                  <c:v>Биология </c:v>
                </c:pt>
                <c:pt idx="4">
                  <c:v>История</c:v>
                </c:pt>
                <c:pt idx="5">
                  <c:v>География </c:v>
                </c:pt>
                <c:pt idx="6">
                  <c:v>Информатика </c:v>
                </c:pt>
                <c:pt idx="7">
                  <c:v>Обществознание </c:v>
                </c:pt>
              </c:strCache>
            </c:strRef>
          </c:cat>
          <c:val>
            <c:numRef>
              <c:f>Лист6!$C$3:$C$10</c:f>
              <c:numCache>
                <c:formatCode>0</c:formatCode>
                <c:ptCount val="8"/>
                <c:pt idx="0">
                  <c:v>59</c:v>
                </c:pt>
                <c:pt idx="1">
                  <c:v>59</c:v>
                </c:pt>
                <c:pt idx="2">
                  <c:v>6</c:v>
                </c:pt>
                <c:pt idx="3">
                  <c:v>19</c:v>
                </c:pt>
                <c:pt idx="4">
                  <c:v>1</c:v>
                </c:pt>
                <c:pt idx="5">
                  <c:v>32</c:v>
                </c:pt>
                <c:pt idx="6">
                  <c:v>5</c:v>
                </c:pt>
                <c:pt idx="7">
                  <c:v>55</c:v>
                </c:pt>
              </c:numCache>
            </c:numRef>
          </c:val>
        </c:ser>
        <c:shape val="box"/>
        <c:axId val="95360512"/>
        <c:axId val="95362048"/>
        <c:axId val="0"/>
      </c:bar3DChart>
      <c:catAx>
        <c:axId val="95360512"/>
        <c:scaling>
          <c:orientation val="minMax"/>
        </c:scaling>
        <c:axPos val="l"/>
        <c:tickLblPos val="nextTo"/>
        <c:crossAx val="95362048"/>
        <c:crosses val="autoZero"/>
        <c:auto val="1"/>
        <c:lblAlgn val="ctr"/>
        <c:lblOffset val="100"/>
      </c:catAx>
      <c:valAx>
        <c:axId val="95362048"/>
        <c:scaling>
          <c:orientation val="minMax"/>
        </c:scaling>
        <c:axPos val="b"/>
        <c:majorGridlines/>
        <c:numFmt formatCode="0" sourceLinked="1"/>
        <c:tickLblPos val="nextTo"/>
        <c:crossAx val="953605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Лист7!$C$2</c:f>
              <c:strCache>
                <c:ptCount val="1"/>
                <c:pt idx="0">
                  <c:v>Призеры</c:v>
                </c:pt>
              </c:strCache>
            </c:strRef>
          </c:tx>
          <c:cat>
            <c:strRef>
              <c:f>Лист7!$B$3:$B$5</c:f>
              <c:strCache>
                <c:ptCount val="3"/>
                <c:pt idx="0">
                  <c:v>Обществознание </c:v>
                </c:pt>
                <c:pt idx="1">
                  <c:v>Физическая культура</c:v>
                </c:pt>
                <c:pt idx="2">
                  <c:v>Английский язык</c:v>
                </c:pt>
              </c:strCache>
            </c:strRef>
          </c:cat>
          <c:val>
            <c:numRef>
              <c:f>Лист7!$C$3:$C$5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Лист7!$D$2</c:f>
              <c:strCache>
                <c:ptCount val="1"/>
                <c:pt idx="0">
                  <c:v>Победители</c:v>
                </c:pt>
              </c:strCache>
            </c:strRef>
          </c:tx>
          <c:cat>
            <c:strRef>
              <c:f>Лист7!$B$3:$B$5</c:f>
              <c:strCache>
                <c:ptCount val="3"/>
                <c:pt idx="0">
                  <c:v>Обществознание </c:v>
                </c:pt>
                <c:pt idx="1">
                  <c:v>Физическая культура</c:v>
                </c:pt>
                <c:pt idx="2">
                  <c:v>Английский язык</c:v>
                </c:pt>
              </c:strCache>
            </c:strRef>
          </c:cat>
          <c:val>
            <c:numRef>
              <c:f>Лист7!$D$3:$D$5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hape val="box"/>
        <c:axId val="100556800"/>
        <c:axId val="100558336"/>
        <c:axId val="0"/>
      </c:bar3DChart>
      <c:catAx>
        <c:axId val="100556800"/>
        <c:scaling>
          <c:orientation val="minMax"/>
        </c:scaling>
        <c:axPos val="b"/>
        <c:tickLblPos val="nextTo"/>
        <c:crossAx val="100558336"/>
        <c:crosses val="autoZero"/>
        <c:auto val="1"/>
        <c:lblAlgn val="ctr"/>
        <c:lblOffset val="100"/>
      </c:catAx>
      <c:valAx>
        <c:axId val="100558336"/>
        <c:scaling>
          <c:orientation val="minMax"/>
        </c:scaling>
        <c:axPos val="l"/>
        <c:majorGridlines/>
        <c:numFmt formatCode="General" sourceLinked="1"/>
        <c:tickLblPos val="nextTo"/>
        <c:crossAx val="1005568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Лист2!$C$1</c:f>
              <c:strCache>
                <c:ptCount val="1"/>
                <c:pt idx="0">
                  <c:v>Кол-во уч-ся</c:v>
                </c:pt>
              </c:strCache>
            </c:strRef>
          </c:tx>
          <c:cat>
            <c:strRef>
              <c:f>Лист2!$B$2:$B$14</c:f>
              <c:strCache>
                <c:ptCount val="13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  <c:pt idx="12">
                  <c:v>итого</c:v>
                </c:pt>
              </c:strCache>
            </c:strRef>
          </c:cat>
          <c:val>
            <c:numRef>
              <c:f>Лист2!$C$2:$C$14</c:f>
              <c:numCache>
                <c:formatCode>General</c:formatCode>
                <c:ptCount val="13"/>
                <c:pt idx="0">
                  <c:v>27</c:v>
                </c:pt>
                <c:pt idx="1">
                  <c:v>25</c:v>
                </c:pt>
                <c:pt idx="2">
                  <c:v>24</c:v>
                </c:pt>
                <c:pt idx="3">
                  <c:v>26</c:v>
                </c:pt>
                <c:pt idx="4">
                  <c:v>23</c:v>
                </c:pt>
                <c:pt idx="5">
                  <c:v>19</c:v>
                </c:pt>
                <c:pt idx="6">
                  <c:v>22</c:v>
                </c:pt>
                <c:pt idx="7">
                  <c:v>18</c:v>
                </c:pt>
                <c:pt idx="8">
                  <c:v>24</c:v>
                </c:pt>
                <c:pt idx="9">
                  <c:v>22</c:v>
                </c:pt>
                <c:pt idx="10">
                  <c:v>25</c:v>
                </c:pt>
                <c:pt idx="11">
                  <c:v>21</c:v>
                </c:pt>
                <c:pt idx="12">
                  <c:v>283</c:v>
                </c:pt>
              </c:numCache>
            </c:numRef>
          </c:val>
        </c:ser>
        <c:ser>
          <c:idx val="1"/>
          <c:order val="1"/>
          <c:tx>
            <c:strRef>
              <c:f>Лист2!$D$1</c:f>
              <c:strCache>
                <c:ptCount val="1"/>
                <c:pt idx="0">
                  <c:v>Отличники</c:v>
                </c:pt>
              </c:strCache>
            </c:strRef>
          </c:tx>
          <c:cat>
            <c:strRef>
              <c:f>Лист2!$B$2:$B$14</c:f>
              <c:strCache>
                <c:ptCount val="13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  <c:pt idx="12">
                  <c:v>итого</c:v>
                </c:pt>
              </c:strCache>
            </c:strRef>
          </c:cat>
          <c:val>
            <c:numRef>
              <c:f>Лист2!$D$2:$D$14</c:f>
              <c:numCache>
                <c:formatCode>General</c:formatCode>
                <c:ptCount val="13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Лист2!$E$1</c:f>
              <c:strCache>
                <c:ptCount val="1"/>
                <c:pt idx="0">
                  <c:v>Ударники</c:v>
                </c:pt>
              </c:strCache>
            </c:strRef>
          </c:tx>
          <c:cat>
            <c:strRef>
              <c:f>Лист2!$B$2:$B$14</c:f>
              <c:strCache>
                <c:ptCount val="13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  <c:pt idx="12">
                  <c:v>итого</c:v>
                </c:pt>
              </c:strCache>
            </c:strRef>
          </c:cat>
          <c:val>
            <c:numRef>
              <c:f>Лист2!$E$2:$E$14</c:f>
              <c:numCache>
                <c:formatCode>General</c:formatCode>
                <c:ptCount val="13"/>
                <c:pt idx="0">
                  <c:v>14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11</c:v>
                </c:pt>
                <c:pt idx="5">
                  <c:v>6</c:v>
                </c:pt>
                <c:pt idx="6">
                  <c:v>8</c:v>
                </c:pt>
                <c:pt idx="7">
                  <c:v>7</c:v>
                </c:pt>
                <c:pt idx="8">
                  <c:v>7</c:v>
                </c:pt>
                <c:pt idx="9">
                  <c:v>6</c:v>
                </c:pt>
                <c:pt idx="10">
                  <c:v>6</c:v>
                </c:pt>
                <c:pt idx="11">
                  <c:v>7</c:v>
                </c:pt>
                <c:pt idx="12">
                  <c:v>89</c:v>
                </c:pt>
              </c:numCache>
            </c:numRef>
          </c:val>
        </c:ser>
        <c:ser>
          <c:idx val="3"/>
          <c:order val="3"/>
          <c:tx>
            <c:strRef>
              <c:f>Лист2!$F$1</c:f>
              <c:strCache>
                <c:ptCount val="1"/>
                <c:pt idx="0">
                  <c:v>Неуспевающие</c:v>
                </c:pt>
              </c:strCache>
            </c:strRef>
          </c:tx>
          <c:cat>
            <c:strRef>
              <c:f>Лист2!$B$2:$B$14</c:f>
              <c:strCache>
                <c:ptCount val="13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  <c:pt idx="12">
                  <c:v>итого</c:v>
                </c:pt>
              </c:strCache>
            </c:strRef>
          </c:cat>
          <c:val>
            <c:numRef>
              <c:f>Лист2!$F$2:$F$14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Лист2!$G$1</c:f>
              <c:strCache>
                <c:ptCount val="1"/>
                <c:pt idx="0">
                  <c:v>Не аттестованные</c:v>
                </c:pt>
              </c:strCache>
            </c:strRef>
          </c:tx>
          <c:cat>
            <c:strRef>
              <c:f>Лист2!$B$2:$B$14</c:f>
              <c:strCache>
                <c:ptCount val="13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  <c:pt idx="12">
                  <c:v>итого</c:v>
                </c:pt>
              </c:strCache>
            </c:strRef>
          </c:cat>
          <c:val>
            <c:numRef>
              <c:f>Лист2!$G$2:$G$14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Лист2!$H$1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Лист2!$B$2:$B$14</c:f>
              <c:strCache>
                <c:ptCount val="13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  <c:pt idx="12">
                  <c:v>итого</c:v>
                </c:pt>
              </c:strCache>
            </c:strRef>
          </c:cat>
          <c:val>
            <c:numRef>
              <c:f>Лист2!$H$2:$H$14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99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92</c:v>
                </c:pt>
                <c:pt idx="11">
                  <c:v>100</c:v>
                </c:pt>
                <c:pt idx="12">
                  <c:v>98.9</c:v>
                </c:pt>
              </c:numCache>
            </c:numRef>
          </c:val>
        </c:ser>
        <c:ser>
          <c:idx val="6"/>
          <c:order val="6"/>
          <c:tx>
            <c:strRef>
              <c:f>Лист2!$I$1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Лист2!$B$2:$B$14</c:f>
              <c:strCache>
                <c:ptCount val="13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  <c:pt idx="12">
                  <c:v>итого</c:v>
                </c:pt>
              </c:strCache>
            </c:strRef>
          </c:cat>
          <c:val>
            <c:numRef>
              <c:f>Лист2!$I$2:$I$14</c:f>
              <c:numCache>
                <c:formatCode>General</c:formatCode>
                <c:ptCount val="13"/>
                <c:pt idx="0">
                  <c:v>62</c:v>
                </c:pt>
                <c:pt idx="1">
                  <c:v>32</c:v>
                </c:pt>
                <c:pt idx="2">
                  <c:v>24</c:v>
                </c:pt>
                <c:pt idx="3">
                  <c:v>19</c:v>
                </c:pt>
                <c:pt idx="4">
                  <c:v>52</c:v>
                </c:pt>
                <c:pt idx="5">
                  <c:v>32</c:v>
                </c:pt>
                <c:pt idx="6">
                  <c:v>41</c:v>
                </c:pt>
                <c:pt idx="7">
                  <c:v>39</c:v>
                </c:pt>
                <c:pt idx="8">
                  <c:v>41</c:v>
                </c:pt>
                <c:pt idx="9">
                  <c:v>36</c:v>
                </c:pt>
                <c:pt idx="10">
                  <c:v>28</c:v>
                </c:pt>
                <c:pt idx="11">
                  <c:v>33</c:v>
                </c:pt>
                <c:pt idx="12">
                  <c:v>37</c:v>
                </c:pt>
              </c:numCache>
            </c:numRef>
          </c:val>
        </c:ser>
        <c:axId val="101197312"/>
        <c:axId val="101198848"/>
      </c:barChart>
      <c:catAx>
        <c:axId val="101197312"/>
        <c:scaling>
          <c:orientation val="minMax"/>
        </c:scaling>
        <c:axPos val="b"/>
        <c:tickLblPos val="nextTo"/>
        <c:crossAx val="101198848"/>
        <c:crosses val="autoZero"/>
        <c:auto val="1"/>
        <c:lblAlgn val="ctr"/>
        <c:lblOffset val="100"/>
      </c:catAx>
      <c:valAx>
        <c:axId val="101198848"/>
        <c:scaling>
          <c:orientation val="minMax"/>
        </c:scaling>
        <c:axPos val="l"/>
        <c:majorGridlines/>
        <c:numFmt formatCode="General" sourceLinked="1"/>
        <c:tickLblPos val="nextTo"/>
        <c:crossAx val="1011973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Успеваемость, % начального общего образования</c:v>
                </c:pt>
              </c:strCache>
            </c:strRef>
          </c:tx>
          <c:cat>
            <c:strRef>
              <c:f>Лист3!$B$2:$B$10</c:f>
              <c:strCache>
                <c:ptCount val="9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Иностранный язык</c:v>
                </c:pt>
                <c:pt idx="3">
                  <c:v>Математика</c:v>
                </c:pt>
                <c:pt idx="4">
                  <c:v>Окружающий мир</c:v>
                </c:pt>
                <c:pt idx="5">
                  <c:v>Музыка</c:v>
                </c:pt>
                <c:pt idx="6">
                  <c:v>Изобразительное искусство</c:v>
                </c:pt>
                <c:pt idx="7">
                  <c:v>Технология</c:v>
                </c:pt>
                <c:pt idx="8">
                  <c:v>Физическая культура</c:v>
                </c:pt>
              </c:strCache>
            </c:strRef>
          </c:cat>
          <c:val>
            <c:numRef>
              <c:f>Лист3!$C$2:$C$10</c:f>
              <c:numCache>
                <c:formatCode>General</c:formatCode>
                <c:ptCount val="9"/>
                <c:pt idx="0">
                  <c:v>98</c:v>
                </c:pt>
                <c:pt idx="1">
                  <c:v>100</c:v>
                </c:pt>
                <c:pt idx="2">
                  <c:v>99</c:v>
                </c:pt>
                <c:pt idx="3">
                  <c:v>98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Качество знаний, % начального общего образования</c:v>
                </c:pt>
              </c:strCache>
            </c:strRef>
          </c:tx>
          <c:cat>
            <c:strRef>
              <c:f>Лист3!$B$2:$B$10</c:f>
              <c:strCache>
                <c:ptCount val="9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Иностранный язык</c:v>
                </c:pt>
                <c:pt idx="3">
                  <c:v>Математика</c:v>
                </c:pt>
                <c:pt idx="4">
                  <c:v>Окружающий мир</c:v>
                </c:pt>
                <c:pt idx="5">
                  <c:v>Музыка</c:v>
                </c:pt>
                <c:pt idx="6">
                  <c:v>Изобразительное искусство</c:v>
                </c:pt>
                <c:pt idx="7">
                  <c:v>Технология</c:v>
                </c:pt>
                <c:pt idx="8">
                  <c:v>Физическая культура</c:v>
                </c:pt>
              </c:strCache>
            </c:strRef>
          </c:cat>
          <c:val>
            <c:numRef>
              <c:f>Лист3!$D$2:$D$10</c:f>
              <c:numCache>
                <c:formatCode>General</c:formatCode>
                <c:ptCount val="9"/>
                <c:pt idx="0">
                  <c:v>42</c:v>
                </c:pt>
                <c:pt idx="1">
                  <c:v>74</c:v>
                </c:pt>
                <c:pt idx="2">
                  <c:v>56</c:v>
                </c:pt>
                <c:pt idx="3">
                  <c:v>50</c:v>
                </c:pt>
                <c:pt idx="4">
                  <c:v>62</c:v>
                </c:pt>
                <c:pt idx="5">
                  <c:v>99</c:v>
                </c:pt>
                <c:pt idx="6">
                  <c:v>98</c:v>
                </c:pt>
                <c:pt idx="7">
                  <c:v>98</c:v>
                </c:pt>
                <c:pt idx="8">
                  <c:v>100</c:v>
                </c:pt>
              </c:numCache>
            </c:numRef>
          </c:val>
        </c:ser>
        <c:axId val="101956608"/>
        <c:axId val="102818560"/>
      </c:barChart>
      <c:catAx>
        <c:axId val="101956608"/>
        <c:scaling>
          <c:orientation val="minMax"/>
        </c:scaling>
        <c:axPos val="b"/>
        <c:tickLblPos val="nextTo"/>
        <c:crossAx val="102818560"/>
        <c:crosses val="autoZero"/>
        <c:auto val="1"/>
        <c:lblAlgn val="ctr"/>
        <c:lblOffset val="100"/>
      </c:catAx>
      <c:valAx>
        <c:axId val="102818560"/>
        <c:scaling>
          <c:orientation val="minMax"/>
        </c:scaling>
        <c:axPos val="l"/>
        <c:majorGridlines/>
        <c:numFmt formatCode="General" sourceLinked="1"/>
        <c:tickLblPos val="nextTo"/>
        <c:crossAx val="1019566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0.80504</cdr:x>
      <cdr:y>0.38186</cdr:y>
    </cdr:from>
    <cdr:to>
      <cdr:x>1</cdr:x>
      <cdr:y>0.44803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101876" y="1209243"/>
          <a:ext cx="1199494" cy="20954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b="1"/>
            <a:t>2 классы</a:t>
          </a:r>
        </a:p>
      </cdr:txBody>
    </cdr:sp>
  </cdr:relSizeAnchor>
  <cdr:relSizeAnchor xmlns:cdr="http://schemas.openxmlformats.org/drawingml/2006/chartDrawing">
    <cdr:from>
      <cdr:x>0.80504</cdr:x>
      <cdr:y>0.45104</cdr:y>
    </cdr:from>
    <cdr:to>
      <cdr:x>1</cdr:x>
      <cdr:y>0.51721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5101876" y="1428319"/>
          <a:ext cx="1199494" cy="20954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b="1"/>
            <a:t>3 классы</a:t>
          </a:r>
        </a:p>
      </cdr:txBody>
    </cdr:sp>
  </cdr:relSizeAnchor>
  <cdr:relSizeAnchor xmlns:cdr="http://schemas.openxmlformats.org/drawingml/2006/chartDrawing">
    <cdr:from>
      <cdr:x>0.80504</cdr:x>
      <cdr:y>0.52021</cdr:y>
    </cdr:from>
    <cdr:to>
      <cdr:x>1</cdr:x>
      <cdr:y>0.58639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101876" y="1647362"/>
          <a:ext cx="1199494" cy="20957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65000"/>
          </a:schemeClr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 b="1"/>
            <a:t>4 классы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0.8585</cdr:x>
      <cdr:y>0.36755</cdr:y>
    </cdr:from>
    <cdr:to>
      <cdr:x>1</cdr:x>
      <cdr:y>0.42218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7454900" y="1409700"/>
          <a:ext cx="1199494" cy="209544"/>
        </a:xfrm>
        <a:prstGeom xmlns:a="http://schemas.openxmlformats.org/drawingml/2006/main" prst="rect">
          <a:avLst/>
        </a:prstGeom>
        <a:solidFill xmlns:a="http://schemas.openxmlformats.org/drawingml/2006/main">
          <a:srgbClr val="5B9BD5"/>
        </a:solidFill>
        <a:ln xmlns:a="http://schemas.openxmlformats.org/drawingml/2006/main"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/>
            <a:t>5 классы</a:t>
          </a:r>
        </a:p>
      </cdr:txBody>
    </cdr:sp>
  </cdr:relSizeAnchor>
  <cdr:relSizeAnchor xmlns:cdr="http://schemas.openxmlformats.org/drawingml/2006/chartDrawing">
    <cdr:from>
      <cdr:x>0.8585</cdr:x>
      <cdr:y>0.42136</cdr:y>
    </cdr:from>
    <cdr:to>
      <cdr:x>1</cdr:x>
      <cdr:y>0.47599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7454900" y="1616076"/>
          <a:ext cx="1199494" cy="209543"/>
        </a:xfrm>
        <a:prstGeom xmlns:a="http://schemas.openxmlformats.org/drawingml/2006/main" prst="rect">
          <a:avLst/>
        </a:prstGeom>
        <a:solidFill xmlns:a="http://schemas.openxmlformats.org/drawingml/2006/main">
          <a:srgbClr val="ED7D31"/>
        </a:solidFill>
        <a:ln xmlns:a="http://schemas.openxmlformats.org/drawingml/2006/main"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/>
            <a:t>6 классы</a:t>
          </a:r>
        </a:p>
      </cdr:txBody>
    </cdr:sp>
  </cdr:relSizeAnchor>
  <cdr:relSizeAnchor xmlns:cdr="http://schemas.openxmlformats.org/drawingml/2006/chartDrawing">
    <cdr:from>
      <cdr:x>0.8585</cdr:x>
      <cdr:y>0.48178</cdr:y>
    </cdr:from>
    <cdr:to>
      <cdr:x>1</cdr:x>
      <cdr:y>0.53642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7454900" y="1847819"/>
          <a:ext cx="1199494" cy="20957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>
            <a:lumMod val="65000"/>
          </a:sysClr>
        </a:solidFill>
        <a:ln xmlns:a="http://schemas.openxmlformats.org/drawingml/2006/main"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/>
            <a:t>7 классы</a:t>
          </a:r>
        </a:p>
      </cdr:txBody>
    </cdr:sp>
  </cdr:relSizeAnchor>
  <cdr:relSizeAnchor xmlns:cdr="http://schemas.openxmlformats.org/drawingml/2006/chartDrawing">
    <cdr:from>
      <cdr:x>0.8585</cdr:x>
      <cdr:y>0.54138</cdr:y>
    </cdr:from>
    <cdr:to>
      <cdr:x>1</cdr:x>
      <cdr:y>0.59603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7284106" y="2076419"/>
          <a:ext cx="1199494" cy="20957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75000"/>
          </a:schemeClr>
        </a:solidFill>
        <a:ln xmlns:a="http://schemas.openxmlformats.org/drawingml/2006/main"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/>
            <a:t>8</a:t>
          </a:r>
          <a:r>
            <a:rPr lang="ru-RU" b="1" baseline="0"/>
            <a:t> </a:t>
          </a:r>
          <a:r>
            <a:rPr lang="ru-RU" b="1"/>
            <a:t>классы</a:t>
          </a:r>
        </a:p>
      </cdr:txBody>
    </cdr:sp>
  </cdr:relSizeAnchor>
  <cdr:relSizeAnchor xmlns:cdr="http://schemas.openxmlformats.org/drawingml/2006/chartDrawing">
    <cdr:from>
      <cdr:x>0.8585</cdr:x>
      <cdr:y>0.59767</cdr:y>
    </cdr:from>
    <cdr:to>
      <cdr:x>1</cdr:x>
      <cdr:y>0.65232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7284106" y="2292319"/>
          <a:ext cx="1199494" cy="209576"/>
        </a:xfrm>
        <a:prstGeom xmlns:a="http://schemas.openxmlformats.org/drawingml/2006/main" prst="rect">
          <a:avLst/>
        </a:prstGeom>
        <a:solidFill xmlns:a="http://schemas.openxmlformats.org/drawingml/2006/main">
          <a:srgbClr val="0070C0"/>
        </a:solidFill>
        <a:ln xmlns:a="http://schemas.openxmlformats.org/drawingml/2006/main"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/>
            <a:t>9</a:t>
          </a:r>
          <a:r>
            <a:rPr lang="ru-RU" b="1" baseline="0"/>
            <a:t> </a:t>
          </a:r>
          <a:r>
            <a:rPr lang="ru-RU" b="1"/>
            <a:t>классы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0.73764</cdr:x>
      <cdr:y>0.40741</cdr:y>
    </cdr:from>
    <cdr:to>
      <cdr:x>1</cdr:x>
      <cdr:y>0.48379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372506" y="1117600"/>
          <a:ext cx="1199494" cy="209544"/>
        </a:xfrm>
        <a:prstGeom xmlns:a="http://schemas.openxmlformats.org/drawingml/2006/main" prst="rect">
          <a:avLst/>
        </a:prstGeom>
        <a:solidFill xmlns:a="http://schemas.openxmlformats.org/drawingml/2006/main">
          <a:srgbClr val="5B9BD5"/>
        </a:solidFill>
        <a:ln xmlns:a="http://schemas.openxmlformats.org/drawingml/2006/main"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/>
            <a:t>10 классы</a:t>
          </a:r>
        </a:p>
      </cdr:txBody>
    </cdr:sp>
  </cdr:relSizeAnchor>
  <cdr:relSizeAnchor xmlns:cdr="http://schemas.openxmlformats.org/drawingml/2006/chartDrawing">
    <cdr:from>
      <cdr:x>0.73764</cdr:x>
      <cdr:y>0.48727</cdr:y>
    </cdr:from>
    <cdr:to>
      <cdr:x>1</cdr:x>
      <cdr:y>0.56366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372506" y="1336676"/>
          <a:ext cx="1199494" cy="209543"/>
        </a:xfrm>
        <a:prstGeom xmlns:a="http://schemas.openxmlformats.org/drawingml/2006/main" prst="rect">
          <a:avLst/>
        </a:prstGeom>
        <a:solidFill xmlns:a="http://schemas.openxmlformats.org/drawingml/2006/main">
          <a:srgbClr val="ED7D31"/>
        </a:solidFill>
        <a:ln xmlns:a="http://schemas.openxmlformats.org/drawingml/2006/main"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b="1"/>
            <a:t>11</a:t>
          </a:r>
          <a:r>
            <a:rPr lang="ru-RU" b="1" baseline="0"/>
            <a:t> </a:t>
          </a:r>
          <a:r>
            <a:rPr lang="ru-RU" b="1"/>
            <a:t>классы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0B9CB-1618-4ACF-AB59-30A92C8C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38</Pages>
  <Words>9445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116</cp:revision>
  <cp:lastPrinted>2024-03-25T07:07:00Z</cp:lastPrinted>
  <dcterms:created xsi:type="dcterms:W3CDTF">2022-10-27T09:44:00Z</dcterms:created>
  <dcterms:modified xsi:type="dcterms:W3CDTF">2024-04-08T08:19:00Z</dcterms:modified>
</cp:coreProperties>
</file>